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6A9A" w14:textId="77777777" w:rsidR="006C2CCE" w:rsidRDefault="006C2CCE" w:rsidP="0018416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1758234" wp14:editId="2AAEA9AE">
            <wp:extent cx="6104890" cy="86296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5ED6D073" wp14:editId="09B03907">
            <wp:extent cx="6104890" cy="862965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18911" w14:textId="77777777" w:rsidR="006C2CCE" w:rsidRDefault="006C2CCE" w:rsidP="0018416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68EF6C" w14:textId="35DF5A22" w:rsidR="00184160" w:rsidRPr="009429F1" w:rsidRDefault="00184160" w:rsidP="0018416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1B91581E" w14:textId="5CB5CD63" w:rsidR="00032AFD" w:rsidRDefault="00032AF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B464ED" w:rsidRPr="00C2303E" w14:paraId="4DB89E26" w14:textId="77777777" w:rsidTr="007B7B6A">
        <w:tc>
          <w:tcPr>
            <w:tcW w:w="817" w:type="dxa"/>
          </w:tcPr>
          <w:p w14:paraId="31EE4773" w14:textId="77777777" w:rsidR="00B464ED" w:rsidRPr="00A21372" w:rsidRDefault="00B464ED" w:rsidP="00B464ED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D37C45F" w14:textId="77777777" w:rsidR="00B464ED" w:rsidRPr="00997E3C" w:rsidRDefault="00B464ED" w:rsidP="007B7B6A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97E3C">
              <w:rPr>
                <w:rFonts w:eastAsia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7F752FD3" w14:textId="77777777" w:rsidR="00B464ED" w:rsidRPr="00A21372" w:rsidRDefault="00B464ED" w:rsidP="007B7B6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2137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B464ED" w:rsidRPr="00C2303E" w14:paraId="454F5D72" w14:textId="77777777" w:rsidTr="007B7B6A">
        <w:tc>
          <w:tcPr>
            <w:tcW w:w="817" w:type="dxa"/>
          </w:tcPr>
          <w:p w14:paraId="3E97F23E" w14:textId="77777777" w:rsidR="00B464ED" w:rsidRPr="00A21372" w:rsidRDefault="00B464ED" w:rsidP="00B464ED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6351794" w14:textId="77777777" w:rsidR="00B464ED" w:rsidRPr="00997E3C" w:rsidRDefault="00B464ED" w:rsidP="007B7B6A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97E3C">
              <w:rPr>
                <w:rFonts w:eastAsia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1DD6678D" w14:textId="77777777" w:rsidR="00B464ED" w:rsidRPr="00A21372" w:rsidRDefault="00B464ED" w:rsidP="007B7B6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</w:tr>
      <w:tr w:rsidR="00B464ED" w:rsidRPr="00C2303E" w14:paraId="77F65253" w14:textId="77777777" w:rsidTr="007B7B6A">
        <w:tc>
          <w:tcPr>
            <w:tcW w:w="817" w:type="dxa"/>
          </w:tcPr>
          <w:p w14:paraId="10C0B45C" w14:textId="77777777" w:rsidR="00B464ED" w:rsidRPr="00A21372" w:rsidRDefault="00B464ED" w:rsidP="00B464ED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BD3EE02" w14:textId="77777777" w:rsidR="00B464ED" w:rsidRPr="00997E3C" w:rsidRDefault="00B464ED" w:rsidP="007B7B6A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97E3C">
              <w:rPr>
                <w:rFonts w:eastAsia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1C5EB299" w14:textId="77777777" w:rsidR="00B464ED" w:rsidRPr="00A21372" w:rsidRDefault="00B464ED" w:rsidP="007B7B6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</w:tr>
      <w:tr w:rsidR="00B464ED" w:rsidRPr="00C2303E" w14:paraId="6B32A3C6" w14:textId="77777777" w:rsidTr="007B7B6A">
        <w:tc>
          <w:tcPr>
            <w:tcW w:w="817" w:type="dxa"/>
          </w:tcPr>
          <w:p w14:paraId="3FC12394" w14:textId="77777777" w:rsidR="00B464ED" w:rsidRPr="00A21372" w:rsidRDefault="00B464ED" w:rsidP="00B464ED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F7EAE1E" w14:textId="77777777" w:rsidR="00B464ED" w:rsidRPr="00997E3C" w:rsidRDefault="00B464ED" w:rsidP="007B7B6A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97E3C">
              <w:rPr>
                <w:rFonts w:eastAsia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69EAAE6E" w14:textId="77777777" w:rsidR="00B464ED" w:rsidRPr="00A21372" w:rsidRDefault="00B464ED" w:rsidP="007B7B6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20</w:t>
            </w:r>
          </w:p>
        </w:tc>
      </w:tr>
    </w:tbl>
    <w:p w14:paraId="08D7D98D" w14:textId="77777777" w:rsidR="00B464ED" w:rsidRDefault="00B464ED" w:rsidP="00B464ED">
      <w:pPr>
        <w:jc w:val="center"/>
        <w:rPr>
          <w:rFonts w:eastAsia="Times New Roman"/>
          <w:b/>
          <w:bCs/>
          <w:sz w:val="24"/>
          <w:szCs w:val="24"/>
        </w:rPr>
      </w:pPr>
    </w:p>
    <w:p w14:paraId="5BC1B6CF" w14:textId="77777777" w:rsidR="00B464ED" w:rsidRDefault="00B464ED" w:rsidP="00B464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18F1312" w14:textId="77777777" w:rsidR="00B2432E" w:rsidRPr="00B2432E" w:rsidRDefault="00B2432E" w:rsidP="00B464E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58DB5448" w14:textId="77777777" w:rsidR="00B2432E" w:rsidRPr="00B2432E" w:rsidRDefault="00B2432E" w:rsidP="00B2432E">
      <w:pPr>
        <w:ind w:right="160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Нормативно-правовые основания разработки программы </w:t>
      </w:r>
    </w:p>
    <w:p w14:paraId="713D3794" w14:textId="77777777" w:rsidR="00032AFD" w:rsidRPr="009429F1" w:rsidRDefault="00032AFD" w:rsidP="00032AFD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548A1868" w14:textId="77777777" w:rsidR="00032AFD" w:rsidRPr="00872566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50D7407F" w14:textId="77777777" w:rsidR="00032AFD" w:rsidRPr="003A405F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стратегических</w:t>
      </w:r>
      <w:r w:rsidRPr="003A405F">
        <w:rPr>
          <w:sz w:val="24"/>
          <w:szCs w:val="24"/>
        </w:rPr>
        <w:t>задачах</w:t>
      </w:r>
      <w:proofErr w:type="spellEnd"/>
      <w:r w:rsidRPr="003A405F">
        <w:rPr>
          <w:sz w:val="24"/>
          <w:szCs w:val="24"/>
        </w:rPr>
        <w:t> развития Российской Федерации на период до 2024 года";</w:t>
      </w:r>
    </w:p>
    <w:p w14:paraId="6CD2257F" w14:textId="77777777" w:rsidR="00032AFD" w:rsidRPr="003A405F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54F55F6A" w14:textId="77777777" w:rsidR="00032AFD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>
        <w:rPr>
          <w:sz w:val="24"/>
          <w:szCs w:val="24"/>
        </w:rPr>
        <w:t>;</w:t>
      </w:r>
    </w:p>
    <w:p w14:paraId="645A3D19" w14:textId="77777777" w:rsidR="00032AFD" w:rsidRPr="00CF503A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513  "Об утверждении Перечня профессий рабочих, должностей служащих, по которым осуществляется профессиональное обучение";</w:t>
      </w:r>
    </w:p>
    <w:p w14:paraId="74E6CEE1" w14:textId="77777777" w:rsidR="00032AFD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559B9608" w14:textId="77777777" w:rsidR="00032AFD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4CD79A54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0648782A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25368919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38365382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172E6A63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6AB4085E" w14:textId="77777777" w:rsidR="00032AFD" w:rsidRPr="00872566" w:rsidRDefault="00032AFD" w:rsidP="00032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13 марта 2017 г. N 275н "Об утверждении профессионального стандарта "Специалист по </w:t>
      </w:r>
      <w:proofErr w:type="spellStart"/>
      <w:r w:rsidRPr="006D6A24">
        <w:rPr>
          <w:rFonts w:ascii="Times New Roman" w:eastAsia="Times New Roman" w:hAnsi="Times New Roman" w:cs="Times New Roman"/>
          <w:sz w:val="24"/>
          <w:szCs w:val="24"/>
        </w:rPr>
        <w:t>мехатронным</w:t>
      </w:r>
      <w:proofErr w:type="spell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системам автомобиля"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A661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>-ый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7B1E507" w14:textId="77777777" w:rsidR="00032AFD" w:rsidRDefault="00032AFD" w:rsidP="00032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стандартов./ Авт.-сост.</w:t>
      </w:r>
      <w:r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1EAC0015" w14:textId="77777777" w:rsidR="00C357A1" w:rsidRPr="00E6132B" w:rsidRDefault="00C357A1" w:rsidP="00C35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8BE47E" w14:textId="77777777" w:rsidR="00C357A1" w:rsidRPr="00E6132B" w:rsidRDefault="00C357A1" w:rsidP="00C35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t xml:space="preserve">Нормативный срок освоения программы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Pr="00E6132B">
        <w:rPr>
          <w:rFonts w:ascii="Times New Roman" w:hAnsi="Times New Roman" w:cs="Times New Roman"/>
          <w:sz w:val="24"/>
          <w:szCs w:val="24"/>
        </w:rPr>
        <w:t>профессионального обучения и присваиваемая</w:t>
      </w:r>
    </w:p>
    <w:p w14:paraId="5CC99ED2" w14:textId="77777777" w:rsidR="00C357A1" w:rsidRPr="00E6132B" w:rsidRDefault="00C357A1" w:rsidP="00C35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t>квалификация приведены в таблице 1:</w:t>
      </w:r>
    </w:p>
    <w:p w14:paraId="3DDED174" w14:textId="77777777" w:rsidR="00C357A1" w:rsidRDefault="00C357A1" w:rsidP="00C357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t>Таблица 1</w:t>
      </w:r>
    </w:p>
    <w:p w14:paraId="28162FF3" w14:textId="77777777" w:rsidR="00B2432E" w:rsidRPr="00B2432E" w:rsidRDefault="00B2432E" w:rsidP="00B2432E">
      <w:pPr>
        <w:pStyle w:val="a5"/>
        <w:ind w:left="0" w:firstLine="720"/>
        <w:jc w:val="both"/>
        <w:rPr>
          <w:rFonts w:eastAsia="Times New Roman"/>
          <w:sz w:val="24"/>
          <w:szCs w:val="24"/>
        </w:rPr>
      </w:pPr>
    </w:p>
    <w:p w14:paraId="763A4AD3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Требования к слушателям </w:t>
      </w:r>
    </w:p>
    <w:p w14:paraId="355580C8" w14:textId="77777777" w:rsidR="00B2432E" w:rsidRPr="00B2432E" w:rsidRDefault="00B2432E" w:rsidP="00B2432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2432E">
        <w:rPr>
          <w:rFonts w:ascii="Times New Roman" w:eastAsia="Times New Roman" w:hAnsi="Times New Roman" w:cs="Times New Roman"/>
          <w:sz w:val="24"/>
          <w:szCs w:val="24"/>
        </w:rPr>
        <w:tab/>
        <w:t>освоению допускаются:</w:t>
      </w:r>
    </w:p>
    <w:p w14:paraId="2C3A4383" w14:textId="77777777" w:rsidR="00827D62" w:rsidRPr="00172BA7" w:rsidRDefault="00827D62" w:rsidP="00827D62">
      <w:pPr>
        <w:rPr>
          <w:rFonts w:ascii="Times New Roman" w:eastAsia="Times New Roman" w:hAnsi="Times New Roman" w:cs="Times New Roman"/>
          <w:sz w:val="24"/>
          <w:szCs w:val="24"/>
        </w:rPr>
      </w:pPr>
      <w:r w:rsidRPr="00172BA7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и служащ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уровня.</w:t>
      </w:r>
    </w:p>
    <w:p w14:paraId="523CBDAC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Цель и планируемые результаты обучения</w:t>
      </w:r>
    </w:p>
    <w:p w14:paraId="7F455B74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3.1. Характеристика профессиональной деятельности выпускника</w:t>
      </w:r>
    </w:p>
    <w:p w14:paraId="22D26788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Выпускник готовится к следующему виду деятельности: </w:t>
      </w:r>
      <w:r w:rsidR="008D695D" w:rsidRPr="008D695D">
        <w:rPr>
          <w:rFonts w:ascii="Times New Roman" w:hAnsi="Times New Roman" w:cs="Times New Roman"/>
          <w:sz w:val="24"/>
          <w:szCs w:val="24"/>
        </w:rPr>
        <w:t>Ремонт АТС</w:t>
      </w:r>
      <w:r w:rsidRPr="00B2432E">
        <w:rPr>
          <w:rFonts w:ascii="Times New Roman" w:hAnsi="Times New Roman" w:cs="Times New Roman"/>
          <w:sz w:val="24"/>
          <w:szCs w:val="24"/>
        </w:rPr>
        <w:t>.</w:t>
      </w:r>
    </w:p>
    <w:p w14:paraId="7CDA7F94" w14:textId="77777777" w:rsidR="008D695D" w:rsidRDefault="00B2432E" w:rsidP="008D695D">
      <w:pPr>
        <w:pStyle w:val="ConsPlusNormal"/>
      </w:pPr>
      <w:r w:rsidRPr="00B2432E">
        <w:t>Уровень квалификации:</w:t>
      </w:r>
      <w:r w:rsidR="008D695D">
        <w:t xml:space="preserve"> Слесарь по ремонту автомобилей 4</w:t>
      </w:r>
      <w:r w:rsidR="005D51FC">
        <w:t xml:space="preserve"> - 7</w:t>
      </w:r>
      <w:r w:rsidR="008D695D">
        <w:t xml:space="preserve"> разряда</w:t>
      </w:r>
    </w:p>
    <w:p w14:paraId="655D534A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85127E8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3.2. Планируемые результаты обучения</w:t>
      </w:r>
    </w:p>
    <w:p w14:paraId="6C74C9F1" w14:textId="77777777" w:rsidR="00B2432E" w:rsidRPr="00032AFD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  <w:r w:rsidR="00032AFD" w:rsidRPr="00032AFD">
        <w:rPr>
          <w:rFonts w:ascii="Times New Roman" w:hAnsi="Times New Roman" w:cs="Times New Roman"/>
          <w:sz w:val="24"/>
          <w:szCs w:val="24"/>
        </w:rPr>
        <w:t>Ремонт АТС.</w:t>
      </w:r>
    </w:p>
    <w:p w14:paraId="57741A83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B2432E" w:rsidRPr="00B2432E" w14:paraId="7B27A4F4" w14:textId="77777777" w:rsidTr="00181D00">
        <w:tc>
          <w:tcPr>
            <w:tcW w:w="959" w:type="dxa"/>
          </w:tcPr>
          <w:p w14:paraId="1C29E617" w14:textId="77777777" w:rsidR="00B2432E" w:rsidRPr="00B2432E" w:rsidRDefault="00B2432E" w:rsidP="00181D00">
            <w:pPr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871" w:type="dxa"/>
          </w:tcPr>
          <w:p w14:paraId="0E6CB34F" w14:textId="77777777" w:rsidR="00B2432E" w:rsidRPr="00B2432E" w:rsidRDefault="00B2432E" w:rsidP="00181D00">
            <w:pPr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2432E" w:rsidRPr="00B2432E" w14:paraId="522DAEC0" w14:textId="77777777" w:rsidTr="00181D00">
        <w:tc>
          <w:tcPr>
            <w:tcW w:w="959" w:type="dxa"/>
          </w:tcPr>
          <w:p w14:paraId="3AF01AE1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 xml:space="preserve">ВД </w:t>
            </w:r>
          </w:p>
        </w:tc>
        <w:tc>
          <w:tcPr>
            <w:tcW w:w="8871" w:type="dxa"/>
          </w:tcPr>
          <w:p w14:paraId="2843F57E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 w:rsidRPr="008D695D">
              <w:rPr>
                <w:sz w:val="24"/>
                <w:szCs w:val="24"/>
              </w:rPr>
              <w:t>Ремонт АТС</w:t>
            </w:r>
            <w:r w:rsidRPr="00B2432E">
              <w:rPr>
                <w:sz w:val="24"/>
                <w:szCs w:val="24"/>
              </w:rPr>
              <w:t>.</w:t>
            </w:r>
          </w:p>
        </w:tc>
      </w:tr>
      <w:tr w:rsidR="00B2432E" w:rsidRPr="00B2432E" w14:paraId="1BAD9D28" w14:textId="77777777" w:rsidTr="00181D00">
        <w:tc>
          <w:tcPr>
            <w:tcW w:w="959" w:type="dxa"/>
          </w:tcPr>
          <w:p w14:paraId="3D95DCA2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ПК.1</w:t>
            </w:r>
          </w:p>
        </w:tc>
        <w:tc>
          <w:tcPr>
            <w:tcW w:w="8871" w:type="dxa"/>
          </w:tcPr>
          <w:p w14:paraId="393E075F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>
              <w:t>Ремонт узлов, агрегатов и механических систем АТС.</w:t>
            </w:r>
          </w:p>
        </w:tc>
      </w:tr>
      <w:tr w:rsidR="00B2432E" w:rsidRPr="00B2432E" w14:paraId="031C2715" w14:textId="77777777" w:rsidTr="00181D00">
        <w:tc>
          <w:tcPr>
            <w:tcW w:w="959" w:type="dxa"/>
          </w:tcPr>
          <w:p w14:paraId="6E72D29B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ПК.2</w:t>
            </w:r>
          </w:p>
        </w:tc>
        <w:tc>
          <w:tcPr>
            <w:tcW w:w="8871" w:type="dxa"/>
          </w:tcPr>
          <w:p w14:paraId="460684A9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>
              <w:t xml:space="preserve">Диагностика </w:t>
            </w:r>
            <w:proofErr w:type="spellStart"/>
            <w:r>
              <w:t>мехатронных</w:t>
            </w:r>
            <w:proofErr w:type="spellEnd"/>
            <w:r>
              <w:t xml:space="preserve"> систем АТС.</w:t>
            </w:r>
          </w:p>
        </w:tc>
      </w:tr>
      <w:tr w:rsidR="00B2432E" w:rsidRPr="00B2432E" w14:paraId="15654898" w14:textId="77777777" w:rsidTr="00181D00">
        <w:tc>
          <w:tcPr>
            <w:tcW w:w="959" w:type="dxa"/>
          </w:tcPr>
          <w:p w14:paraId="6A140261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ПК.3</w:t>
            </w:r>
          </w:p>
        </w:tc>
        <w:tc>
          <w:tcPr>
            <w:tcW w:w="8871" w:type="dxa"/>
          </w:tcPr>
          <w:p w14:paraId="1CAC3476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>
              <w:t xml:space="preserve">Устранение неисправностей в </w:t>
            </w:r>
            <w:proofErr w:type="spellStart"/>
            <w:r>
              <w:t>мехатронных</w:t>
            </w:r>
            <w:proofErr w:type="spellEnd"/>
            <w:r>
              <w:t xml:space="preserve"> системах АТС.</w:t>
            </w:r>
          </w:p>
        </w:tc>
      </w:tr>
    </w:tbl>
    <w:p w14:paraId="699EABC2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073028B1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B2432E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B2432E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5D95C167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409"/>
        <w:gridCol w:w="2977"/>
        <w:gridCol w:w="2782"/>
      </w:tblGrid>
      <w:tr w:rsidR="00B2432E" w:rsidRPr="00B2432E" w14:paraId="4D912FB4" w14:textId="77777777" w:rsidTr="00181D00">
        <w:tc>
          <w:tcPr>
            <w:tcW w:w="1844" w:type="dxa"/>
            <w:vAlign w:val="center"/>
          </w:tcPr>
          <w:p w14:paraId="5529619C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409" w:type="dxa"/>
            <w:vAlign w:val="center"/>
          </w:tcPr>
          <w:p w14:paraId="2F928BAB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977" w:type="dxa"/>
            <w:vAlign w:val="center"/>
          </w:tcPr>
          <w:p w14:paraId="2404EB7A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782" w:type="dxa"/>
            <w:vAlign w:val="center"/>
          </w:tcPr>
          <w:p w14:paraId="6BCA5E51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Знания</w:t>
            </w:r>
          </w:p>
        </w:tc>
      </w:tr>
      <w:tr w:rsidR="00B2432E" w:rsidRPr="00B2432E" w14:paraId="4F8D5444" w14:textId="77777777" w:rsidTr="00181D00">
        <w:tc>
          <w:tcPr>
            <w:tcW w:w="1844" w:type="dxa"/>
          </w:tcPr>
          <w:p w14:paraId="55DFE3FB" w14:textId="77777777" w:rsidR="00B2432E" w:rsidRPr="008D695D" w:rsidRDefault="008D695D" w:rsidP="00181D00">
            <w:pPr>
              <w:rPr>
                <w:sz w:val="20"/>
                <w:szCs w:val="20"/>
              </w:rPr>
            </w:pPr>
            <w:r w:rsidRPr="008D695D">
              <w:rPr>
                <w:sz w:val="20"/>
                <w:szCs w:val="20"/>
              </w:rPr>
              <w:t>ПК.1 Ремонт узлов, агрегатов и механических систем АТС.</w:t>
            </w:r>
          </w:p>
        </w:tc>
        <w:tc>
          <w:tcPr>
            <w:tcW w:w="2409" w:type="dxa"/>
          </w:tcPr>
          <w:p w14:paraId="0939FAFD" w14:textId="77777777" w:rsidR="00B2432E" w:rsidRPr="002C1527" w:rsidRDefault="008D695D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Проверка неисправности узлов, агрегатов и механических систем АТС</w:t>
            </w:r>
            <w:r w:rsidR="002C1527">
              <w:rPr>
                <w:sz w:val="20"/>
                <w:szCs w:val="20"/>
              </w:rPr>
              <w:t>.</w:t>
            </w:r>
          </w:p>
          <w:p w14:paraId="105E777B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Демонтаж/монтаж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131A6CAC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Тестирование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77C7C4CB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Дефектовка узлов, </w:t>
            </w:r>
            <w:r w:rsidRPr="002C1527">
              <w:rPr>
                <w:sz w:val="20"/>
                <w:szCs w:val="20"/>
              </w:rPr>
              <w:lastRenderedPageBreak/>
              <w:t>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45D5966F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Восстановление и замена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2DF8EF60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Регулировка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204018E" w14:textId="77777777" w:rsidR="00B2432E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lastRenderedPageBreak/>
              <w:t>Использовать специальные приспособления для поиска неисправностей в узлах, агрегатах и механических системах АТС.</w:t>
            </w:r>
          </w:p>
          <w:p w14:paraId="2EBC6999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Использовать инструменты, приспособления для разборки/сборки узлов, агрегатов и механических систем АТС.</w:t>
            </w:r>
          </w:p>
          <w:p w14:paraId="0D2BD13A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Выбирать контрольно-измерительный инструмент в зависимости от погрешности </w:t>
            </w:r>
            <w:r w:rsidRPr="002C1527">
              <w:rPr>
                <w:sz w:val="20"/>
                <w:szCs w:val="20"/>
              </w:rPr>
              <w:lastRenderedPageBreak/>
              <w:t>измерения и проводить контрольно-измерительные операции.</w:t>
            </w:r>
          </w:p>
          <w:p w14:paraId="65064BD9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Измерять размеры деталей, узлов, агрегатов и механических систем АТС.</w:t>
            </w:r>
          </w:p>
          <w:p w14:paraId="3D98C35C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Осуществлять подготовительные работы по установке узлов, агрегатов и механических систем на испытательный стенд.</w:t>
            </w:r>
          </w:p>
          <w:p w14:paraId="288B801B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Настраивать стенды для проведения тестирования узлов, агрегатов и механических систем АТС.</w:t>
            </w:r>
          </w:p>
          <w:p w14:paraId="0ABE63EE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Вводить в систему управления стендом значения контролируемых параметров.</w:t>
            </w:r>
          </w:p>
          <w:p w14:paraId="450C45F3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Анализировать полученные результаты тестирования узлов, агрегатов и механических систем АТС.</w:t>
            </w:r>
          </w:p>
          <w:p w14:paraId="02E466BB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Производить </w:t>
            </w:r>
            <w:proofErr w:type="spellStart"/>
            <w:r w:rsidRPr="002C1527">
              <w:rPr>
                <w:sz w:val="20"/>
                <w:szCs w:val="20"/>
              </w:rPr>
              <w:t>дефектовочные</w:t>
            </w:r>
            <w:proofErr w:type="spellEnd"/>
            <w:r w:rsidRPr="002C1527">
              <w:rPr>
                <w:sz w:val="20"/>
                <w:szCs w:val="20"/>
              </w:rPr>
              <w:t xml:space="preserve"> работы деталей, узлов, агрегатов и механических систем АТС.</w:t>
            </w:r>
          </w:p>
          <w:p w14:paraId="0F45B32F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Анализировать возможность восстановления и ремонта дефектной детали узлов, агрегатов и механических систем АТС.</w:t>
            </w:r>
          </w:p>
          <w:p w14:paraId="7FF7BBBC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Производить замену дефектной детали узлов, агрегатов и механических систем АТС на новую.</w:t>
            </w:r>
          </w:p>
          <w:p w14:paraId="5DEA0BD6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Производить настройку и регулировку деталей узлов, агрегатов и систем АТС.</w:t>
            </w:r>
          </w:p>
          <w:p w14:paraId="76D50A59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Оценивать результаты регулировки узлов, агрегатов и механических систем АТС.</w:t>
            </w:r>
          </w:p>
          <w:p w14:paraId="65FAF0F7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Пользоваться справочными материалами и технической документацией по ТО и ремонту АТС</w:t>
            </w:r>
          </w:p>
        </w:tc>
        <w:tc>
          <w:tcPr>
            <w:tcW w:w="2782" w:type="dxa"/>
          </w:tcPr>
          <w:p w14:paraId="66FB1EA7" w14:textId="77777777" w:rsidR="00B2432E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lastRenderedPageBreak/>
              <w:t>Конструктивные особенности узлов, агрегатов и систем АТС.</w:t>
            </w:r>
          </w:p>
          <w:p w14:paraId="4AD3CE39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3A9B4D94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Номенклатура запасных частей и материалов, применяемых в узлах, агрегатах и механических системах АТС.</w:t>
            </w:r>
          </w:p>
          <w:p w14:paraId="72FBFDAE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Назначение, устройство и правила применения ручного </w:t>
            </w:r>
            <w:r w:rsidRPr="002C1527">
              <w:rPr>
                <w:sz w:val="20"/>
                <w:szCs w:val="20"/>
              </w:rPr>
              <w:lastRenderedPageBreak/>
              <w:t>слесарно-монтажного, пневматического и электрического инструмента, универсальных и специальных приспособлений.</w:t>
            </w:r>
          </w:p>
          <w:p w14:paraId="483FF106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Технология проведения слесарных работ.</w:t>
            </w:r>
          </w:p>
          <w:p w14:paraId="580E53E9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операций.</w:t>
            </w:r>
          </w:p>
          <w:p w14:paraId="38B5FE97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Устройство и принцип действия диагностического оборудования, предназначенного для диагностики узлов, агрегатов и систем АТС.</w:t>
            </w:r>
          </w:p>
          <w:p w14:paraId="38F4C4BE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Методики проведения тестирования узлов, агрегатов и систем АТС.</w:t>
            </w:r>
          </w:p>
          <w:p w14:paraId="212C775B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Устройство и принципы действия испытательных стендов узлов, агрегатов и систем АТС.</w:t>
            </w:r>
          </w:p>
          <w:p w14:paraId="41EB98BA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Инструкции по эксплуатации стендового оборудования и работе с ним.</w:t>
            </w:r>
          </w:p>
          <w:p w14:paraId="064EFA08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Процедуры и правила дефектовки деталей узлов, агрегатов и систем АТС.</w:t>
            </w:r>
          </w:p>
          <w:p w14:paraId="1EDAABF2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46032EBE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Принципы действия гидравлических, термодинамических систем и пневмосистем.</w:t>
            </w:r>
          </w:p>
          <w:p w14:paraId="032501F9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Электрические измерения и электроизмерительные приборы.</w:t>
            </w:r>
          </w:p>
          <w:p w14:paraId="3DC963DB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Принципы действия электронных систем АТС.</w:t>
            </w:r>
          </w:p>
          <w:p w14:paraId="72089D74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Принципы передачи и распределения электрической энергии.</w:t>
            </w:r>
          </w:p>
        </w:tc>
      </w:tr>
      <w:tr w:rsidR="00B2432E" w:rsidRPr="00B2432E" w14:paraId="3E16C68F" w14:textId="77777777" w:rsidTr="00181D00">
        <w:tc>
          <w:tcPr>
            <w:tcW w:w="1844" w:type="dxa"/>
          </w:tcPr>
          <w:p w14:paraId="7BE6888B" w14:textId="77777777" w:rsidR="00B2432E" w:rsidRPr="008D695D" w:rsidRDefault="008D695D" w:rsidP="00181D00">
            <w:pPr>
              <w:rPr>
                <w:sz w:val="20"/>
                <w:szCs w:val="20"/>
              </w:rPr>
            </w:pPr>
            <w:r w:rsidRPr="008D695D">
              <w:rPr>
                <w:sz w:val="20"/>
                <w:szCs w:val="20"/>
              </w:rPr>
              <w:lastRenderedPageBreak/>
              <w:t xml:space="preserve">ПК. 2 Диагностика </w:t>
            </w:r>
            <w:proofErr w:type="spellStart"/>
            <w:r w:rsidRPr="008D695D">
              <w:rPr>
                <w:sz w:val="20"/>
                <w:szCs w:val="20"/>
              </w:rPr>
              <w:t>мехатронных</w:t>
            </w:r>
            <w:proofErr w:type="spellEnd"/>
            <w:r w:rsidRPr="008D695D">
              <w:rPr>
                <w:sz w:val="20"/>
                <w:szCs w:val="20"/>
              </w:rPr>
              <w:t xml:space="preserve"> систем АТС.</w:t>
            </w:r>
          </w:p>
        </w:tc>
        <w:tc>
          <w:tcPr>
            <w:tcW w:w="2409" w:type="dxa"/>
          </w:tcPr>
          <w:p w14:paraId="56114683" w14:textId="77777777" w:rsidR="00B2432E" w:rsidRPr="002C1527" w:rsidRDefault="002C1527" w:rsidP="00181D00">
            <w:pPr>
              <w:jc w:val="both"/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Считывание ошибок </w:t>
            </w:r>
            <w:proofErr w:type="spellStart"/>
            <w:r w:rsidRPr="002C1527">
              <w:rPr>
                <w:sz w:val="20"/>
                <w:szCs w:val="20"/>
              </w:rPr>
              <w:t>мехатронных</w:t>
            </w:r>
            <w:proofErr w:type="spellEnd"/>
            <w:r w:rsidRPr="002C1527">
              <w:rPr>
                <w:sz w:val="20"/>
                <w:szCs w:val="20"/>
              </w:rPr>
              <w:t xml:space="preserve"> систем АТС.</w:t>
            </w:r>
          </w:p>
          <w:p w14:paraId="6FCAFFE8" w14:textId="77777777" w:rsidR="002C1527" w:rsidRPr="002C1527" w:rsidRDefault="002C1527" w:rsidP="00181D00">
            <w:pPr>
              <w:jc w:val="both"/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Проведение функциональных тестов </w:t>
            </w:r>
            <w:proofErr w:type="spellStart"/>
            <w:r w:rsidRPr="002C1527">
              <w:rPr>
                <w:sz w:val="20"/>
                <w:szCs w:val="20"/>
              </w:rPr>
              <w:t>мехатронных</w:t>
            </w:r>
            <w:proofErr w:type="spellEnd"/>
            <w:r w:rsidRPr="002C1527">
              <w:rPr>
                <w:sz w:val="20"/>
                <w:szCs w:val="20"/>
              </w:rPr>
              <w:t xml:space="preserve"> систем </w:t>
            </w:r>
            <w:r w:rsidRPr="002C1527">
              <w:rPr>
                <w:sz w:val="20"/>
                <w:szCs w:val="20"/>
              </w:rPr>
              <w:lastRenderedPageBreak/>
              <w:t>АТС.</w:t>
            </w:r>
          </w:p>
          <w:p w14:paraId="59C84BD5" w14:textId="77777777" w:rsidR="002C1527" w:rsidRPr="002C1527" w:rsidRDefault="002C1527" w:rsidP="00181D00">
            <w:pPr>
              <w:jc w:val="both"/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Оформление результатов диагностики </w:t>
            </w:r>
            <w:proofErr w:type="spellStart"/>
            <w:r w:rsidRPr="002C1527">
              <w:rPr>
                <w:sz w:val="20"/>
                <w:szCs w:val="20"/>
              </w:rPr>
              <w:t>мехатронных</w:t>
            </w:r>
            <w:proofErr w:type="spellEnd"/>
            <w:r w:rsidRPr="002C1527">
              <w:rPr>
                <w:sz w:val="20"/>
                <w:szCs w:val="20"/>
              </w:rPr>
              <w:t xml:space="preserve"> систем АТС с указанием выявленных дефектов.</w:t>
            </w:r>
          </w:p>
        </w:tc>
        <w:tc>
          <w:tcPr>
            <w:tcW w:w="2977" w:type="dxa"/>
          </w:tcPr>
          <w:p w14:paraId="74122196" w14:textId="77777777" w:rsidR="00B2432E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lastRenderedPageBreak/>
              <w:t>Производить тестовые проверки электронного оборудования АТС с целью обнаружения неисправностей.</w:t>
            </w:r>
          </w:p>
          <w:p w14:paraId="769F7751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Определять и выбирать методы диагностики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</w:t>
            </w:r>
            <w:r w:rsidRPr="00FA7E19">
              <w:rPr>
                <w:sz w:val="20"/>
                <w:szCs w:val="20"/>
              </w:rPr>
              <w:lastRenderedPageBreak/>
              <w:t>систем АТС.</w:t>
            </w:r>
          </w:p>
          <w:p w14:paraId="5EB15A21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Диагностировать </w:t>
            </w:r>
            <w:proofErr w:type="spellStart"/>
            <w:r w:rsidRPr="00FA7E19">
              <w:rPr>
                <w:sz w:val="20"/>
                <w:szCs w:val="20"/>
              </w:rPr>
              <w:t>мехатронные</w:t>
            </w:r>
            <w:proofErr w:type="spellEnd"/>
            <w:r w:rsidRPr="00FA7E19">
              <w:rPr>
                <w:sz w:val="20"/>
                <w:szCs w:val="20"/>
              </w:rPr>
              <w:t xml:space="preserve"> системы АТС с использованием диагностического оборудования, программного обеспечения и специальных приспособлений с целью выявления неисправностей.</w:t>
            </w:r>
          </w:p>
          <w:p w14:paraId="54DB9FFE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Анализировать взаимодействие компонентов и взаимное влияние выходных параметров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0895C4B8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Пользоваться справочными материалами и нормативной документацией по эксплуатации электронного оборудования</w:t>
            </w:r>
            <w:r w:rsidR="00FA7E19" w:rsidRPr="00FA7E19">
              <w:rPr>
                <w:sz w:val="20"/>
                <w:szCs w:val="20"/>
              </w:rPr>
              <w:t>.</w:t>
            </w:r>
          </w:p>
          <w:p w14:paraId="74A87A77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Использовать лучшие практики эксплуатации и технического обслуживания электронного оборудования АТС.</w:t>
            </w:r>
          </w:p>
        </w:tc>
        <w:tc>
          <w:tcPr>
            <w:tcW w:w="2782" w:type="dxa"/>
          </w:tcPr>
          <w:p w14:paraId="7E6F2D33" w14:textId="77777777" w:rsidR="00B2432E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lastRenderedPageBreak/>
              <w:t>Методики проведения функциональных тестов.</w:t>
            </w:r>
          </w:p>
          <w:p w14:paraId="0A25F50B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Принципы работы диагностического оборудования.</w:t>
            </w:r>
          </w:p>
          <w:p w14:paraId="6D364FAE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Особенности работы </w:t>
            </w:r>
            <w:r w:rsidRPr="00FA7E19">
              <w:rPr>
                <w:sz w:val="20"/>
                <w:szCs w:val="20"/>
              </w:rPr>
              <w:lastRenderedPageBreak/>
              <w:t>программного обеспечения диагностического оборудования.</w:t>
            </w:r>
          </w:p>
          <w:p w14:paraId="579BB840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Технико-эксплуатационные характеристики, конструктивные особенности, назначение и режимы работы электронного оборудования АТС и правила его эксплуатации.</w:t>
            </w:r>
          </w:p>
          <w:p w14:paraId="0BF85AC7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Особенности конструкции АТС.</w:t>
            </w:r>
          </w:p>
          <w:p w14:paraId="51BF2A81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Технология обновления программного обеспечения электронного оборудования АТС.</w:t>
            </w:r>
          </w:p>
          <w:p w14:paraId="2DCE8921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Технология обновления программного обеспечения диагностических программных продуктов.</w:t>
            </w:r>
          </w:p>
          <w:p w14:paraId="676F90E6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Виды технических носителей информации.</w:t>
            </w:r>
          </w:p>
        </w:tc>
      </w:tr>
      <w:tr w:rsidR="00B2432E" w:rsidRPr="00B2432E" w14:paraId="454706DC" w14:textId="77777777" w:rsidTr="00181D00">
        <w:tc>
          <w:tcPr>
            <w:tcW w:w="1844" w:type="dxa"/>
          </w:tcPr>
          <w:p w14:paraId="0ACC3139" w14:textId="77777777" w:rsidR="00B2432E" w:rsidRPr="008D695D" w:rsidRDefault="008D695D" w:rsidP="00181D00">
            <w:pPr>
              <w:rPr>
                <w:sz w:val="20"/>
                <w:szCs w:val="20"/>
              </w:rPr>
            </w:pPr>
            <w:r w:rsidRPr="008D695D">
              <w:rPr>
                <w:sz w:val="20"/>
                <w:szCs w:val="20"/>
              </w:rPr>
              <w:lastRenderedPageBreak/>
              <w:t xml:space="preserve">ПК. 3 Устранение неисправностей в </w:t>
            </w:r>
            <w:proofErr w:type="spellStart"/>
            <w:r w:rsidRPr="008D695D">
              <w:rPr>
                <w:sz w:val="20"/>
                <w:szCs w:val="20"/>
              </w:rPr>
              <w:t>мехатронных</w:t>
            </w:r>
            <w:proofErr w:type="spellEnd"/>
            <w:r w:rsidRPr="008D695D">
              <w:rPr>
                <w:sz w:val="20"/>
                <w:szCs w:val="20"/>
              </w:rPr>
              <w:t xml:space="preserve"> системах АТС.</w:t>
            </w:r>
          </w:p>
        </w:tc>
        <w:tc>
          <w:tcPr>
            <w:tcW w:w="2409" w:type="dxa"/>
          </w:tcPr>
          <w:p w14:paraId="5688FFF1" w14:textId="77777777" w:rsidR="00B2432E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Демонтаж/монтаж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60CFAF25" w14:textId="77777777" w:rsidR="00FA7E19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Восстановление и замена компонентов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1A7EFC2E" w14:textId="77777777" w:rsidR="00FA7E19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Наладка, калибровка и перепрограммирование программного обеспечения электронных систем АТС.</w:t>
            </w:r>
          </w:p>
          <w:p w14:paraId="149D2D1B" w14:textId="77777777" w:rsidR="00FA7E19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Установка и подключение дополнительных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</w:tc>
        <w:tc>
          <w:tcPr>
            <w:tcW w:w="2977" w:type="dxa"/>
          </w:tcPr>
          <w:p w14:paraId="6CD827B8" w14:textId="77777777" w:rsidR="00B2432E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Применять стандартное программное обеспечение и специализированное программное обеспечение, предназначенное для диагностики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3B789F8D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Производить контрольно-измерительные операции с применением диагностического оборудования и специальной оснастки для последующей дефектовки и замены/восстановления компонентов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1D8DB8AB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Производить работы по наладке и вводу в эксплуатацию, калибровке и перепрограммированию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60F246CB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Анализировать возможность подключения дополнительных внешних устройств с целью расширения технических возможностей АТС.</w:t>
            </w:r>
          </w:p>
          <w:p w14:paraId="4992CF4F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Контролировать параметры и надежность электронного оборудования и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2027E351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Читать электронные схемы.</w:t>
            </w:r>
          </w:p>
        </w:tc>
        <w:tc>
          <w:tcPr>
            <w:tcW w:w="2782" w:type="dxa"/>
          </w:tcPr>
          <w:p w14:paraId="35485732" w14:textId="77777777" w:rsidR="00B2432E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Принципы передачи данных 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системах АТС.</w:t>
            </w:r>
          </w:p>
          <w:p w14:paraId="3345D88E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Принципы работы датчиков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и исполнительных механизмов АТС.</w:t>
            </w:r>
          </w:p>
          <w:p w14:paraId="19918CB1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операций.</w:t>
            </w:r>
          </w:p>
          <w:p w14:paraId="7FCF1240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Методы проведения расчетов электрических, электронных и микропроцессорных систем.</w:t>
            </w:r>
          </w:p>
          <w:p w14:paraId="45FC2B0B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Методы работы с протоколами обмена данных в интерфейсе программного обеспечения оборудования.</w:t>
            </w:r>
          </w:p>
          <w:p w14:paraId="760C2055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Технология проведения контрольно-измерительных операций с применением специального диагностического оборудования, программного обеспечения и специальных приспособлений.</w:t>
            </w:r>
          </w:p>
          <w:p w14:paraId="4A4146D4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Принципы действия электронных устройств.</w:t>
            </w:r>
          </w:p>
        </w:tc>
      </w:tr>
    </w:tbl>
    <w:p w14:paraId="50DF0993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177F3C93" w14:textId="77777777" w:rsidR="00B2432E" w:rsidRDefault="00B2432E" w:rsidP="00B2432E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14:paraId="074383A9" w14:textId="77777777" w:rsidR="00B464ED" w:rsidRDefault="00B464ED" w:rsidP="00B2432E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14:paraId="441E9CF9" w14:textId="77777777" w:rsidR="007D376E" w:rsidRDefault="007D376E" w:rsidP="00B2432E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14:paraId="6578C73C" w14:textId="77777777" w:rsidR="007D376E" w:rsidRPr="00B2432E" w:rsidRDefault="007D376E" w:rsidP="00B2432E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14:paraId="65802D46" w14:textId="77777777" w:rsidR="00B2432E" w:rsidRPr="00B2432E" w:rsidRDefault="00B2432E" w:rsidP="00B2432E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14:paraId="0155C687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lastRenderedPageBreak/>
        <w:t>4. Формы и организация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C67EDA" w:rsidRPr="00B36817" w14:paraId="26F7ACA3" w14:textId="77777777" w:rsidTr="007B7B6A">
        <w:tc>
          <w:tcPr>
            <w:tcW w:w="6487" w:type="dxa"/>
          </w:tcPr>
          <w:p w14:paraId="52ADD254" w14:textId="77777777" w:rsidR="00C67EDA" w:rsidRPr="00B36817" w:rsidRDefault="00C67EDA" w:rsidP="007B7B6A">
            <w:pPr>
              <w:tabs>
                <w:tab w:val="left" w:pos="1565"/>
              </w:tabs>
              <w:jc w:val="center"/>
              <w:rPr>
                <w:sz w:val="24"/>
                <w:szCs w:val="24"/>
              </w:rPr>
            </w:pPr>
            <w:r w:rsidRPr="00B36817">
              <w:rPr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716ABD93" w14:textId="77777777" w:rsidR="00C67EDA" w:rsidRPr="00B36817" w:rsidRDefault="00C67EDA" w:rsidP="007B7B6A">
            <w:pPr>
              <w:tabs>
                <w:tab w:val="left" w:pos="1565"/>
              </w:tabs>
              <w:jc w:val="center"/>
              <w:rPr>
                <w:sz w:val="24"/>
                <w:szCs w:val="24"/>
              </w:rPr>
            </w:pPr>
            <w:r w:rsidRPr="00B36817">
              <w:rPr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C67EDA" w:rsidRPr="00B36817" w14:paraId="1C7DFFAA" w14:textId="77777777" w:rsidTr="007B7B6A">
        <w:tc>
          <w:tcPr>
            <w:tcW w:w="6487" w:type="dxa"/>
          </w:tcPr>
          <w:p w14:paraId="06A6A2FD" w14:textId="77777777" w:rsidR="00C67EDA" w:rsidRPr="00B36817" w:rsidRDefault="00C67EDA" w:rsidP="007B7B6A">
            <w:pPr>
              <w:tabs>
                <w:tab w:val="left" w:pos="1565"/>
              </w:tabs>
              <w:jc w:val="center"/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41C7791C" w14:textId="77777777" w:rsidR="00C67EDA" w:rsidRPr="00B36817" w:rsidRDefault="00C67EDA" w:rsidP="007B7B6A">
            <w:pPr>
              <w:tabs>
                <w:tab w:val="left" w:pos="1565"/>
              </w:tabs>
              <w:jc w:val="center"/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2</w:t>
            </w:r>
          </w:p>
        </w:tc>
      </w:tr>
      <w:tr w:rsidR="00C67EDA" w:rsidRPr="00B36817" w14:paraId="1388F503" w14:textId="77777777" w:rsidTr="007B7B6A">
        <w:tc>
          <w:tcPr>
            <w:tcW w:w="6487" w:type="dxa"/>
          </w:tcPr>
          <w:p w14:paraId="28C5E417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ОП.01 Экономический курс</w:t>
            </w:r>
          </w:p>
        </w:tc>
        <w:tc>
          <w:tcPr>
            <w:tcW w:w="3084" w:type="dxa"/>
          </w:tcPr>
          <w:p w14:paraId="4ACC1D32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67EDA" w:rsidRPr="00B36817" w14:paraId="47FC0709" w14:textId="77777777" w:rsidTr="007B7B6A">
        <w:tc>
          <w:tcPr>
            <w:tcW w:w="6487" w:type="dxa"/>
          </w:tcPr>
          <w:p w14:paraId="082C3282" w14:textId="77777777" w:rsidR="00C67EDA" w:rsidRPr="00B36817" w:rsidRDefault="00C67EDA" w:rsidP="007B7B6A">
            <w:pPr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ОП.0</w:t>
            </w:r>
            <w:r>
              <w:rPr>
                <w:sz w:val="24"/>
                <w:szCs w:val="24"/>
              </w:rPr>
              <w:t>2</w:t>
            </w:r>
            <w:r w:rsidRPr="00B36817">
              <w:rPr>
                <w:sz w:val="24"/>
                <w:szCs w:val="24"/>
              </w:rPr>
              <w:t xml:space="preserve"> Основы рыночной экономики и</w:t>
            </w:r>
          </w:p>
          <w:p w14:paraId="229A6478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предпринимательства</w:t>
            </w:r>
          </w:p>
        </w:tc>
        <w:tc>
          <w:tcPr>
            <w:tcW w:w="3084" w:type="dxa"/>
          </w:tcPr>
          <w:p w14:paraId="180D0EC3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67EDA" w:rsidRPr="00B36817" w14:paraId="24734BF5" w14:textId="77777777" w:rsidTr="007B7B6A">
        <w:tc>
          <w:tcPr>
            <w:tcW w:w="6487" w:type="dxa"/>
          </w:tcPr>
          <w:p w14:paraId="2AA6C6F4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rFonts w:eastAsia="Times New Roman"/>
                <w:bCs/>
                <w:sz w:val="24"/>
                <w:szCs w:val="24"/>
              </w:rPr>
              <w:t>ОП.0</w:t>
            </w:r>
            <w:r>
              <w:rPr>
                <w:rFonts w:eastAsia="Times New Roman"/>
                <w:bCs/>
                <w:sz w:val="24"/>
                <w:szCs w:val="24"/>
              </w:rPr>
              <w:t>3</w:t>
            </w:r>
            <w:r w:rsidRPr="00B36817">
              <w:rPr>
                <w:sz w:val="24"/>
                <w:szCs w:val="24"/>
              </w:rPr>
              <w:t>Материаловедение</w:t>
            </w:r>
          </w:p>
        </w:tc>
        <w:tc>
          <w:tcPr>
            <w:tcW w:w="3084" w:type="dxa"/>
          </w:tcPr>
          <w:p w14:paraId="5B2B3A95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67EDA" w:rsidRPr="00B36817" w14:paraId="7F815BF5" w14:textId="77777777" w:rsidTr="007B7B6A">
        <w:tc>
          <w:tcPr>
            <w:tcW w:w="6487" w:type="dxa"/>
          </w:tcPr>
          <w:p w14:paraId="7635CA12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rFonts w:eastAsia="Times New Roman"/>
                <w:bCs/>
                <w:sz w:val="24"/>
                <w:szCs w:val="24"/>
              </w:rPr>
              <w:t>ОП.0</w:t>
            </w:r>
            <w:r>
              <w:rPr>
                <w:rFonts w:eastAsia="Times New Roman"/>
                <w:bCs/>
                <w:sz w:val="24"/>
                <w:szCs w:val="24"/>
              </w:rPr>
              <w:t>4</w:t>
            </w:r>
            <w:r w:rsidRPr="00B36817">
              <w:rPr>
                <w:sz w:val="24"/>
                <w:szCs w:val="24"/>
              </w:rPr>
              <w:t xml:space="preserve"> Чтение чертежей</w:t>
            </w:r>
          </w:p>
        </w:tc>
        <w:tc>
          <w:tcPr>
            <w:tcW w:w="3084" w:type="dxa"/>
          </w:tcPr>
          <w:p w14:paraId="08960D1A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67EDA" w:rsidRPr="00B36817" w14:paraId="2B2A3062" w14:textId="77777777" w:rsidTr="007B7B6A">
        <w:tc>
          <w:tcPr>
            <w:tcW w:w="6487" w:type="dxa"/>
          </w:tcPr>
          <w:p w14:paraId="20B1CB14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ОП.0</w:t>
            </w:r>
            <w:r>
              <w:rPr>
                <w:sz w:val="24"/>
                <w:szCs w:val="24"/>
              </w:rPr>
              <w:t>5</w:t>
            </w:r>
            <w:r w:rsidRPr="00B36817">
              <w:rPr>
                <w:sz w:val="24"/>
                <w:szCs w:val="24"/>
              </w:rPr>
              <w:t xml:space="preserve"> Электротехника</w:t>
            </w:r>
          </w:p>
        </w:tc>
        <w:tc>
          <w:tcPr>
            <w:tcW w:w="3084" w:type="dxa"/>
          </w:tcPr>
          <w:p w14:paraId="5FC88885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67EDA" w:rsidRPr="00B36817" w14:paraId="3E7C5CFD" w14:textId="77777777" w:rsidTr="007B7B6A">
        <w:tc>
          <w:tcPr>
            <w:tcW w:w="6487" w:type="dxa"/>
          </w:tcPr>
          <w:p w14:paraId="0C8EDFD2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rFonts w:eastAsia="Times New Roman"/>
                <w:bCs/>
                <w:sz w:val="24"/>
                <w:szCs w:val="24"/>
              </w:rPr>
              <w:t xml:space="preserve">ПМ.01 </w:t>
            </w:r>
            <w:r w:rsidRPr="00B36817">
              <w:rPr>
                <w:sz w:val="24"/>
                <w:szCs w:val="24"/>
              </w:rPr>
              <w:t>Специальная технология</w:t>
            </w:r>
          </w:p>
        </w:tc>
        <w:tc>
          <w:tcPr>
            <w:tcW w:w="3084" w:type="dxa"/>
          </w:tcPr>
          <w:p w14:paraId="602D21F3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C67EDA" w:rsidRPr="00B36817" w14:paraId="00187C9F" w14:textId="77777777" w:rsidTr="007B7B6A">
        <w:tc>
          <w:tcPr>
            <w:tcW w:w="6487" w:type="dxa"/>
          </w:tcPr>
          <w:p w14:paraId="44083D76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rFonts w:eastAsia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0B2AB2C2" w14:textId="77777777" w:rsidR="00C67EDA" w:rsidRPr="00B36817" w:rsidRDefault="00C67EDA" w:rsidP="007B7B6A">
            <w:pPr>
              <w:tabs>
                <w:tab w:val="left" w:pos="1565"/>
              </w:tabs>
              <w:rPr>
                <w:sz w:val="24"/>
                <w:szCs w:val="24"/>
              </w:rPr>
            </w:pPr>
            <w:r w:rsidRPr="00B36817">
              <w:rPr>
                <w:sz w:val="24"/>
                <w:szCs w:val="24"/>
              </w:rPr>
              <w:t>Квалификационный экзамен</w:t>
            </w:r>
          </w:p>
        </w:tc>
      </w:tr>
    </w:tbl>
    <w:p w14:paraId="46717F75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p w14:paraId="0B337EFB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p w14:paraId="519B0B45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p w14:paraId="440C36B9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p w14:paraId="239C3D30" w14:textId="77777777" w:rsidR="00B2432E" w:rsidRPr="00B2432E" w:rsidRDefault="00B2432E" w:rsidP="00B2432E">
      <w:pPr>
        <w:ind w:left="980"/>
        <w:rPr>
          <w:rFonts w:ascii="Times New Roman" w:hAnsi="Times New Roman" w:cs="Times New Roman"/>
          <w:sz w:val="24"/>
          <w:szCs w:val="24"/>
        </w:rPr>
        <w:sectPr w:rsidR="00B2432E" w:rsidRPr="00B2432E" w:rsidSect="00181D00">
          <w:footerReference w:type="default" r:id="rId9"/>
          <w:pgSz w:w="11900" w:h="16838"/>
          <w:pgMar w:top="1130" w:right="846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14:paraId="3BE41615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2ОРГАНИЗАЦИОННО-ПЕДАГОГИЧЕСКИЕ УСЛОВИЯ </w:t>
      </w:r>
    </w:p>
    <w:p w14:paraId="382FED95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21BA51AF" w14:textId="77777777" w:rsidR="00B2432E" w:rsidRPr="00B2432E" w:rsidRDefault="00B2432E" w:rsidP="00B2432E">
      <w:pPr>
        <w:spacing w:line="321" w:lineRule="exact"/>
        <w:rPr>
          <w:rFonts w:ascii="Times New Roman" w:hAnsi="Times New Roman" w:cs="Times New Roman"/>
          <w:sz w:val="24"/>
          <w:szCs w:val="24"/>
        </w:rPr>
      </w:pPr>
    </w:p>
    <w:p w14:paraId="03DC7747" w14:textId="77777777" w:rsidR="00B2432E" w:rsidRPr="007D376E" w:rsidRDefault="00B2432E" w:rsidP="007D376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Требования к квалификации педагогических кадров, представителей предприятий и </w:t>
      </w:r>
      <w:proofErr w:type="spellStart"/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организаций,обеспечивающих</w:t>
      </w:r>
      <w:proofErr w:type="spellEnd"/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реализацию образовательного процесса</w:t>
      </w:r>
    </w:p>
    <w:p w14:paraId="3BD883F5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7C4B2B70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6ACE54EE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089D285F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10228C5F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1D00">
        <w:rPr>
          <w:rFonts w:ascii="Times New Roman" w:eastAsia="Times New Roman" w:hAnsi="Times New Roman" w:cs="Times New Roman"/>
          <w:bCs/>
          <w:sz w:val="24"/>
          <w:szCs w:val="24"/>
        </w:rPr>
        <w:t>Для обеспечения реализации Программы имеются оборудованные учебные кабинеты, лаборатории, мастерские и залы:</w:t>
      </w:r>
    </w:p>
    <w:p w14:paraId="186FD368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1D00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Кабинеты:</w:t>
      </w:r>
    </w:p>
    <w:p w14:paraId="150E0DC8" w14:textId="77777777" w:rsidR="00181D00" w:rsidRPr="00181D00" w:rsidRDefault="00181D00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81D00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1D715C" w:rsidRPr="001D715C">
        <w:rPr>
          <w:rFonts w:ascii="Times New Roman" w:hAnsi="Times New Roman" w:cs="Times New Roman"/>
          <w:sz w:val="24"/>
          <w:szCs w:val="24"/>
        </w:rPr>
        <w:t>Информатики и информационных технологий в профессиональной деятельности</w:t>
      </w:r>
      <w:r w:rsidRPr="001D715C">
        <w:rPr>
          <w:rFonts w:ascii="Times New Roman" w:hAnsi="Times New Roman" w:cs="Times New Roman"/>
          <w:bCs/>
          <w:sz w:val="24"/>
          <w:szCs w:val="24"/>
        </w:rPr>
        <w:t>;</w:t>
      </w:r>
    </w:p>
    <w:p w14:paraId="573372B1" w14:textId="77777777" w:rsidR="00181D00" w:rsidRPr="00181D00" w:rsidRDefault="00181D00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81D00">
        <w:rPr>
          <w:rFonts w:ascii="Times New Roman" w:hAnsi="Times New Roman" w:cs="Times New Roman"/>
          <w:bCs/>
          <w:sz w:val="24"/>
          <w:szCs w:val="24"/>
        </w:rPr>
        <w:t>2  Охраны труда.</w:t>
      </w:r>
    </w:p>
    <w:p w14:paraId="6BC3E39D" w14:textId="77777777" w:rsidR="00181D00" w:rsidRDefault="002C6853" w:rsidP="00181D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Pr="002C6853"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FFECC7" w14:textId="77777777" w:rsidR="002C6853" w:rsidRPr="00181D00" w:rsidRDefault="002C6853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92B7A1D" w14:textId="77777777" w:rsidR="00181D00" w:rsidRPr="00181D00" w:rsidRDefault="00181D00" w:rsidP="00181D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1D00">
        <w:rPr>
          <w:rFonts w:ascii="Times New Roman" w:hAnsi="Times New Roman" w:cs="Times New Roman"/>
          <w:b/>
          <w:bCs/>
          <w:sz w:val="24"/>
          <w:szCs w:val="24"/>
        </w:rPr>
        <w:t>Лаборатории:</w:t>
      </w:r>
    </w:p>
    <w:p w14:paraId="13F892FD" w14:textId="77777777" w:rsidR="00181D00" w:rsidRPr="006173C9" w:rsidRDefault="001D715C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181D00" w:rsidRPr="006173C9">
        <w:rPr>
          <w:rFonts w:ascii="Times New Roman" w:hAnsi="Times New Roman" w:cs="Times New Roman"/>
          <w:bCs/>
          <w:sz w:val="24"/>
          <w:szCs w:val="24"/>
        </w:rPr>
        <w:t>Электротехники и электроники;</w:t>
      </w:r>
    </w:p>
    <w:p w14:paraId="422BAF7A" w14:textId="77777777" w:rsidR="00181D00" w:rsidRPr="006173C9" w:rsidRDefault="001D715C" w:rsidP="00181D00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>
        <w:rPr>
          <w:bCs/>
        </w:rPr>
        <w:t xml:space="preserve">2. </w:t>
      </w:r>
      <w:r w:rsidR="002C6853">
        <w:t>Г</w:t>
      </w:r>
      <w:r w:rsidR="002C6853" w:rsidRPr="002C6853">
        <w:t>идравлики и теплотехники</w:t>
      </w:r>
      <w:r w:rsidR="002C6853">
        <w:t>.</w:t>
      </w:r>
    </w:p>
    <w:p w14:paraId="20F7C4AC" w14:textId="77777777" w:rsidR="00181D00" w:rsidRPr="006173C9" w:rsidRDefault="001D715C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181D00" w:rsidRPr="006173C9">
        <w:rPr>
          <w:rFonts w:ascii="Times New Roman" w:hAnsi="Times New Roman" w:cs="Times New Roman"/>
          <w:bCs/>
          <w:sz w:val="24"/>
          <w:szCs w:val="24"/>
        </w:rPr>
        <w:t>Д</w:t>
      </w:r>
      <w:r w:rsidR="00181D00" w:rsidRPr="006173C9">
        <w:rPr>
          <w:rStyle w:val="FontStyle68"/>
          <w:sz w:val="24"/>
          <w:szCs w:val="24"/>
        </w:rPr>
        <w:t>вигателей внутреннего сгорания;</w:t>
      </w:r>
    </w:p>
    <w:p w14:paraId="5C40BCCB" w14:textId="77777777" w:rsidR="00181D00" w:rsidRPr="006173C9" w:rsidRDefault="001D715C" w:rsidP="00181D0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181D00" w:rsidRPr="006173C9">
        <w:rPr>
          <w:rFonts w:ascii="Times New Roman" w:hAnsi="Times New Roman" w:cs="Times New Roman"/>
          <w:bCs/>
          <w:sz w:val="24"/>
          <w:szCs w:val="24"/>
        </w:rPr>
        <w:t>Э</w:t>
      </w:r>
      <w:r w:rsidR="00181D00" w:rsidRPr="006173C9">
        <w:rPr>
          <w:rStyle w:val="FontStyle68"/>
          <w:sz w:val="24"/>
          <w:szCs w:val="24"/>
        </w:rPr>
        <w:t>лектрооборудования автомобилей;</w:t>
      </w:r>
    </w:p>
    <w:p w14:paraId="3A97AE6F" w14:textId="77777777" w:rsidR="00181D00" w:rsidRPr="006173C9" w:rsidRDefault="001D715C" w:rsidP="00181D00">
      <w:pPr>
        <w:pStyle w:val="Style10"/>
        <w:widowControl/>
        <w:ind w:right="2995"/>
        <w:rPr>
          <w:rStyle w:val="FontStyle68"/>
          <w:sz w:val="24"/>
          <w:szCs w:val="24"/>
        </w:rPr>
      </w:pPr>
      <w:r>
        <w:rPr>
          <w:bCs/>
        </w:rPr>
        <w:t xml:space="preserve">5. </w:t>
      </w:r>
      <w:r w:rsidR="00181D00" w:rsidRPr="006173C9">
        <w:rPr>
          <w:bCs/>
        </w:rPr>
        <w:t>Т</w:t>
      </w:r>
      <w:r w:rsidR="00181D00" w:rsidRPr="006173C9">
        <w:rPr>
          <w:rStyle w:val="FontStyle68"/>
          <w:sz w:val="24"/>
          <w:szCs w:val="24"/>
        </w:rPr>
        <w:t>ехнического обслуживания автомобилей;</w:t>
      </w:r>
    </w:p>
    <w:p w14:paraId="680BA75F" w14:textId="77777777" w:rsidR="00181D00" w:rsidRDefault="00181D00" w:rsidP="00181D00">
      <w:pPr>
        <w:pStyle w:val="Style10"/>
        <w:widowControl/>
        <w:ind w:right="2995"/>
      </w:pPr>
      <w:r w:rsidRPr="006173C9">
        <w:rPr>
          <w:rStyle w:val="FontStyle68"/>
          <w:sz w:val="24"/>
          <w:szCs w:val="24"/>
        </w:rPr>
        <w:t>6.</w:t>
      </w:r>
      <w:r w:rsidRPr="006173C9">
        <w:t>Учебная станция технического обслуживания.</w:t>
      </w:r>
    </w:p>
    <w:p w14:paraId="2220D98E" w14:textId="77777777" w:rsidR="001D715C" w:rsidRPr="002C6853" w:rsidRDefault="001D715C" w:rsidP="002C6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C6853">
        <w:rPr>
          <w:rFonts w:ascii="Times New Roman" w:hAnsi="Times New Roman" w:cs="Times New Roman"/>
          <w:sz w:val="24"/>
          <w:szCs w:val="24"/>
        </w:rPr>
        <w:t>7. Диагностический участок.</w:t>
      </w:r>
    </w:p>
    <w:p w14:paraId="6146E198" w14:textId="77777777" w:rsidR="002C6853" w:rsidRDefault="002C6853" w:rsidP="002C6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C6853">
        <w:rPr>
          <w:rFonts w:ascii="Times New Roman" w:hAnsi="Times New Roman" w:cs="Times New Roman"/>
          <w:sz w:val="24"/>
          <w:szCs w:val="24"/>
        </w:rPr>
        <w:t>8 Метрология, стандартизация и подтверждение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496938" w14:textId="77777777" w:rsidR="002C6853" w:rsidRPr="002C6853" w:rsidRDefault="002C6853" w:rsidP="002C6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C6853">
        <w:rPr>
          <w:rFonts w:ascii="Times New Roman" w:hAnsi="Times New Roman" w:cs="Times New Roman"/>
          <w:sz w:val="24"/>
          <w:szCs w:val="24"/>
        </w:rPr>
        <w:t>9 Топлива и смазочных материалов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5683DA" w14:textId="77777777" w:rsidR="00181D00" w:rsidRPr="00181D00" w:rsidRDefault="00181D00" w:rsidP="00181D00">
      <w:pPr>
        <w:pStyle w:val="Style10"/>
        <w:widowControl/>
        <w:ind w:right="2995"/>
        <w:rPr>
          <w:bCs/>
        </w:rPr>
      </w:pPr>
    </w:p>
    <w:p w14:paraId="500D1B6F" w14:textId="77777777" w:rsidR="00181D00" w:rsidRPr="00181D00" w:rsidRDefault="00181D00" w:rsidP="00181D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1D00">
        <w:rPr>
          <w:rFonts w:ascii="Times New Roman" w:hAnsi="Times New Roman" w:cs="Times New Roman"/>
          <w:b/>
          <w:bCs/>
          <w:sz w:val="24"/>
          <w:szCs w:val="24"/>
        </w:rPr>
        <w:t>Мастерские:</w:t>
      </w:r>
    </w:p>
    <w:p w14:paraId="21E257FA" w14:textId="77777777" w:rsidR="00181D00" w:rsidRDefault="001D715C" w:rsidP="00181D0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741BDE" w:rsidRPr="00181D00">
        <w:rPr>
          <w:rStyle w:val="FontStyle68"/>
          <w:sz w:val="24"/>
          <w:szCs w:val="24"/>
        </w:rPr>
        <w:t>Демонтажно-монтажные;</w:t>
      </w:r>
    </w:p>
    <w:p w14:paraId="0355E5D2" w14:textId="77777777" w:rsidR="006254F5" w:rsidRDefault="006254F5" w:rsidP="006254F5">
      <w:pPr>
        <w:pStyle w:val="Style10"/>
        <w:widowControl/>
        <w:spacing w:line="317" w:lineRule="exact"/>
        <w:ind w:right="-2"/>
      </w:pPr>
      <w:r>
        <w:rPr>
          <w:rStyle w:val="FontStyle68"/>
        </w:rPr>
        <w:t xml:space="preserve">2.         </w:t>
      </w:r>
      <w:r w:rsidRPr="00F0780D">
        <w:t>Кузовной ремонт автомобилей</w:t>
      </w:r>
      <w:r>
        <w:t>;</w:t>
      </w:r>
    </w:p>
    <w:p w14:paraId="115E4E28" w14:textId="77777777" w:rsidR="006254F5" w:rsidRDefault="006254F5" w:rsidP="006254F5">
      <w:pPr>
        <w:pStyle w:val="Style10"/>
        <w:widowControl/>
        <w:spacing w:line="317" w:lineRule="exact"/>
        <w:ind w:right="-2"/>
      </w:pPr>
      <w:r>
        <w:t xml:space="preserve">3.         </w:t>
      </w:r>
      <w:r w:rsidRPr="00E22277">
        <w:t>Обслуживание грузовой техники</w:t>
      </w:r>
      <w:r>
        <w:t>;</w:t>
      </w:r>
    </w:p>
    <w:p w14:paraId="69E91617" w14:textId="77777777" w:rsidR="006254F5" w:rsidRDefault="006254F5" w:rsidP="006254F5">
      <w:pPr>
        <w:pStyle w:val="Style10"/>
        <w:widowControl/>
        <w:spacing w:line="317" w:lineRule="exact"/>
        <w:ind w:right="-2"/>
        <w:rPr>
          <w:rStyle w:val="FontStyle68"/>
        </w:rPr>
      </w:pPr>
      <w:r>
        <w:t xml:space="preserve">4.         </w:t>
      </w:r>
      <w:r w:rsidRPr="00C26DCA">
        <w:t>Ремонт и обслуживание легковых автомобилей</w:t>
      </w:r>
      <w:r>
        <w:t>.</w:t>
      </w:r>
    </w:p>
    <w:p w14:paraId="2E016E16" w14:textId="77777777" w:rsidR="006254F5" w:rsidRPr="00181D00" w:rsidRDefault="006254F5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7E913E4" w14:textId="77777777" w:rsidR="00181D00" w:rsidRPr="00181D00" w:rsidRDefault="00181D00" w:rsidP="00181D00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181D00">
        <w:rPr>
          <w:rStyle w:val="FontStyle65"/>
          <w:sz w:val="24"/>
          <w:szCs w:val="24"/>
        </w:rPr>
        <w:lastRenderedPageBreak/>
        <w:t>Залы:</w:t>
      </w:r>
    </w:p>
    <w:p w14:paraId="13ACD9C3" w14:textId="77777777" w:rsidR="00181D00" w:rsidRPr="00181D00" w:rsidRDefault="001D715C" w:rsidP="00181D00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 xml:space="preserve">1. </w:t>
      </w:r>
      <w:r w:rsidR="00181D00" w:rsidRPr="00181D00">
        <w:rPr>
          <w:rStyle w:val="FontStyle68"/>
          <w:sz w:val="24"/>
          <w:szCs w:val="24"/>
        </w:rPr>
        <w:t>Библиотека, читальный зал с выходом в сеть Интернет;</w:t>
      </w:r>
    </w:p>
    <w:p w14:paraId="692ACFB3" w14:textId="77777777" w:rsidR="00181D00" w:rsidRPr="00181D00" w:rsidRDefault="00181D00" w:rsidP="00181D0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2A6EF945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>Материально-техническое оснащение кабинетов, лабораторий, мастерск</w:t>
      </w:r>
      <w:r w:rsidR="000156BA">
        <w:rPr>
          <w:rFonts w:ascii="Times New Roman" w:hAnsi="Times New Roman" w:cs="Times New Roman"/>
          <w:sz w:val="24"/>
          <w:szCs w:val="24"/>
        </w:rPr>
        <w:t xml:space="preserve">их и баз практики по профессии </w:t>
      </w:r>
      <w:r w:rsidR="000156BA">
        <w:rPr>
          <w:rFonts w:ascii="Times New Roman" w:eastAsia="Times New Roman" w:hAnsi="Times New Roman" w:cs="Times New Roman"/>
          <w:sz w:val="24"/>
          <w:szCs w:val="24"/>
        </w:rPr>
        <w:t>18552 С</w:t>
      </w:r>
      <w:r w:rsidR="000156BA" w:rsidRPr="00B464ED">
        <w:rPr>
          <w:rFonts w:ascii="Times New Roman" w:eastAsia="Times New Roman" w:hAnsi="Times New Roman" w:cs="Times New Roman"/>
          <w:sz w:val="24"/>
          <w:szCs w:val="24"/>
        </w:rPr>
        <w:t xml:space="preserve">лесарь по ремонту </w:t>
      </w:r>
      <w:r w:rsidR="000156BA" w:rsidRPr="00B464ED">
        <w:rPr>
          <w:rFonts w:ascii="Times New Roman" w:hAnsi="Times New Roman" w:cs="Times New Roman"/>
          <w:sz w:val="24"/>
          <w:szCs w:val="24"/>
        </w:rPr>
        <w:t>по топливной аппаратуры</w:t>
      </w:r>
    </w:p>
    <w:p w14:paraId="7E5D8D7A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реализующая программу по профессии должна располагать материально-технической базой, обеспечивающейпроведение всех видов междисциплинарной подготовки, лабораторной, практической работы обучающихся, предусмотренных учебным планом исоответствующей действующим санитарным и противопожарным правилам и нормам в разрезе выбранных траекторий Минимально необходимыйдля реализации </w:t>
      </w:r>
      <w:r w:rsidR="005D51FC">
        <w:rPr>
          <w:rFonts w:ascii="Times New Roman" w:hAnsi="Times New Roman" w:cs="Times New Roman"/>
          <w:sz w:val="24"/>
          <w:szCs w:val="24"/>
        </w:rPr>
        <w:t>Д</w:t>
      </w:r>
      <w:r w:rsidRPr="00181D00">
        <w:rPr>
          <w:rFonts w:ascii="Times New Roman" w:hAnsi="Times New Roman" w:cs="Times New Roman"/>
          <w:sz w:val="24"/>
          <w:szCs w:val="24"/>
        </w:rPr>
        <w:t>ПО перечень материально- технического обеспечения, включает в себя:</w:t>
      </w:r>
    </w:p>
    <w:p w14:paraId="6609711C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181D00" w:rsidRPr="00181D00" w14:paraId="6EE0098C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53FAD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89707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6D6CF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BB94A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181D00" w:rsidRPr="00181D00" w14:paraId="6D3DE761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B2C82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73964" w14:textId="77777777" w:rsidR="00181D00" w:rsidRPr="009F5727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нформатики и информационных технологий в профессиональной деятельности: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173B8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PentiumIV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– 16 шт., принтер лазерный черно – белый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HPLaserJet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1020,акустическая система: наушники, микрофон, колонки, МФУ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CanonMF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4018, цифровой фотоаппарат, цифровая видеокамера, внешние накопители информации (диски),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-память, коммутатор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linkdes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10160(локальна сеть с выходом в глобальную сеть), телевизор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DEXPF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14:paraId="60710AC5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лицензионное программное обеспечение;</w:t>
            </w:r>
          </w:p>
          <w:p w14:paraId="6BB718DB" w14:textId="77777777" w:rsidR="00181D00" w:rsidRPr="009F5727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17BF9" w14:textId="77777777" w:rsidR="00181D00" w:rsidRPr="009F5727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PentiumIV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– 16, акустическая система: наушники, микрофон, колонки, принтер лазерный черно – белый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HPLaserJet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1100, принтер цветной струйный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EpsonR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300, сервер, МФУ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CanonMF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4018, источник бесперебойного тока, сканер документальный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Canondr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2580, интерактивная доска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InterWriteboard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, проектор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ACERPD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528, цифровой фотоаппарат, цифровая видеокамера, внешние накопители информации (диски),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-память., коммутатор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linkdes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10160(локальна сеть с выходом в глобальную сеть), лицензионное программное обеспечение.</w:t>
            </w:r>
          </w:p>
        </w:tc>
      </w:tr>
      <w:tr w:rsidR="00181D00" w:rsidRPr="00181D00" w14:paraId="08D21D13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271F7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B0924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A8005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«Охрана труда и техника безопасности», стенды, плакаты, учебные пособия, 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контрольно-измерительные приборы: 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психрометрический  ВИТ-2 – 4 шт., чашечный анемометр АП-2,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дозиметр, робот-тренажёр для отработки навыков первой доврачебной помощи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газоанализатор </w:t>
            </w:r>
            <w:proofErr w:type="spellStart"/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Инфракар</w:t>
            </w:r>
            <w:proofErr w:type="spellEnd"/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М- 1.01,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E26C4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Pentium, сканер документальный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шт..</w:t>
            </w:r>
          </w:p>
        </w:tc>
      </w:tr>
      <w:tr w:rsidR="002C6853" w:rsidRPr="00181D00" w14:paraId="6D2CAE71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21CA4" w14:textId="77777777" w:rsidR="002C6853" w:rsidRPr="006173C9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1CF5D" w14:textId="77777777" w:rsidR="002C6853" w:rsidRPr="002C6853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Экологические основы природопользования.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D1281" w14:textId="77777777" w:rsidR="002C6853" w:rsidRPr="002C6853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наглядные пособия; стенды,  таблицы, схемы,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 «Экология», электронные видео материалы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BB21B" w14:textId="77777777" w:rsidR="002C6853" w:rsidRPr="002C6853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2C685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PentiumIV</w:t>
            </w:r>
            <w:proofErr w:type="spellEnd"/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мультимедиа </w:t>
            </w:r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проектор </w:t>
            </w:r>
            <w:proofErr w:type="spellStart"/>
            <w:r w:rsidRPr="002C685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InfocusX</w:t>
            </w:r>
            <w:proofErr w:type="spellEnd"/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экран навесной, </w:t>
            </w:r>
            <w:r w:rsidRPr="002C6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рабочая тетрадь для выполнения практических заданий по дисциплине, инструкционные карты для  проведения  практических занятий (по каждой теме),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лицензионное программное обеспечение</w:t>
            </w:r>
          </w:p>
        </w:tc>
      </w:tr>
    </w:tbl>
    <w:p w14:paraId="662D0FD2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C4E558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D00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181D00" w:rsidRPr="00181D00" w14:paraId="427D1253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F5D0D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18DC6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8946F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3464F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181D00" w:rsidRPr="00181D00" w14:paraId="7EA52A42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4DAE2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DFD0C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Электротехники и электроники;</w:t>
            </w:r>
          </w:p>
          <w:p w14:paraId="6CA1933E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AA238" w14:textId="77777777" w:rsidR="00181D00" w:rsidRPr="006173C9" w:rsidRDefault="00181D00" w:rsidP="00181D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приборы, инструменты и приспособления:</w:t>
            </w:r>
          </w:p>
          <w:p w14:paraId="004DF904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мегоомметр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М1001М – 4 шт., вольтметры -27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тип ПКЕ; магнитный пускатель  7 шт. тип ПМЕ-У3/ 4А,  11 шт. – тип ПМЕ 220В/4А, 1 шт. тип ПМЛ 220В/4А;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клемы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киловаттметры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– 2 шт. типы Д-85, 8к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9 шт. тип ЛН-220 В,150 Вт</w:t>
            </w:r>
            <w:bookmarkEnd w:id="0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1 шт. ГПТ-1, 10В, 0,1 А, 1 шт. тип ГНЧ-100к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Hz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2 шт. тип К50 20µ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bookmarkEnd w:id="1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,1 шт. тип МГБ58µ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,10 шт. тип МГБ47µ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дрель,индикатор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стенд наборный электронный модульный </w:t>
            </w:r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  <w:lang w:val="en-US"/>
              </w:rPr>
              <w:t>LD</w:t>
            </w:r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– 1 шт., - комплект деталей электрооборудования 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>электродистилятор</w:t>
            </w:r>
            <w:proofErr w:type="spellEnd"/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6CA8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PentiumIV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52A643FE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3268E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AE3BD" w14:textId="77777777" w:rsidR="00181D00" w:rsidRPr="002C6853" w:rsidRDefault="002C6853" w:rsidP="002C6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Метрология, стандартизация и подтверждение качества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F8E71" w14:textId="77777777" w:rsidR="002C6853" w:rsidRPr="002C6853" w:rsidRDefault="002C6853" w:rsidP="002C685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гладкий микрометр (0,25; 25х50; 100х150)-7шт., набор образцов </w:t>
            </w:r>
            <w:proofErr w:type="spellStart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 – 1шт., угломер тип УН – 1шт., угломер транспортирного типа – 1шт., набор плиток для определения чистоты обработанной поверхности- 1шт., микрометрический нутромер – 1шт., штангенциркуль ШЦ-1, ШЦ-2, </w:t>
            </w:r>
            <w:proofErr w:type="spellStart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штангензубомер</w:t>
            </w:r>
            <w:proofErr w:type="spellEnd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, набор плиток плоскопараллельных.</w:t>
            </w:r>
          </w:p>
          <w:p w14:paraId="23087B84" w14:textId="77777777" w:rsidR="00181D00" w:rsidRPr="002C6853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7312D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C6853" w:rsidRPr="00181D00" w14:paraId="5EB00D68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B4D66" w14:textId="77777777" w:rsidR="002C6853" w:rsidRPr="006173C9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53200" w14:textId="77777777" w:rsidR="002C6853" w:rsidRPr="002C6853" w:rsidRDefault="002C6853" w:rsidP="002C6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гидравлики и теплотехники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BEBB6" w14:textId="77777777" w:rsidR="00741BDE" w:rsidRPr="00741BDE" w:rsidRDefault="00741BDE" w:rsidP="00741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теплообменные аппараты – 2 шт., турбокомпрессор – 1 шт., шестёренный насос – 2 шт., гидроцилиндры -2 шт., модель поршневого насоса – 1 шт., модель центробежного наноса – 1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стенды элементы гидросистемы (в разрезе) 3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плакаты.</w:t>
            </w:r>
          </w:p>
          <w:p w14:paraId="528E8A6B" w14:textId="77777777" w:rsidR="002C6853" w:rsidRPr="00741BDE" w:rsidRDefault="002C6853" w:rsidP="002C685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11AE4" w14:textId="77777777" w:rsidR="00741BDE" w:rsidRDefault="00741BDE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  <w:p w14:paraId="45516582" w14:textId="77777777" w:rsidR="002C6853" w:rsidRPr="00741BDE" w:rsidRDefault="00741BDE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чебно-наглядные пособия по теме «Гидравлика и теплотехника»; учебно-наглядные пособия по теме «Термодинамика»;</w:t>
            </w:r>
            <w:r w:rsidRPr="00741BD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стенды по определению гидростатических и гидродинамических характеристик 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жидкости; стенды по определению характеристик 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гидропривода и гидравлических машин; 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учебного оборудования 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по определению т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епловы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 приборов отопления, теплотехнике газов и жидкостей</w:t>
            </w:r>
          </w:p>
        </w:tc>
      </w:tr>
      <w:tr w:rsidR="00181D00" w:rsidRPr="00181D00" w14:paraId="40B7FF0B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F3F2D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76682" w14:textId="77777777" w:rsidR="00181D00" w:rsidRPr="00741BDE" w:rsidRDefault="00741BDE" w:rsidP="00741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Топливо и смазочные материалы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455CE" w14:textId="77777777" w:rsidR="00741BDE" w:rsidRPr="00741BDE" w:rsidRDefault="00741BDE" w:rsidP="00741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теплообменные аппараты – 2 шт., турбокомпрессор – 1 шт., шестёренный насос – 2 шт., гидроцилиндры -2 шт., модель поршневого насоса – 1 шт., модель центробежного наноса – 1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стенды элементы гидросистемы (в разрезе) 3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плакаты.</w:t>
            </w:r>
          </w:p>
          <w:p w14:paraId="2CAC8BBD" w14:textId="77777777" w:rsidR="00181D00" w:rsidRPr="00741BDE" w:rsidRDefault="00741BDE" w:rsidP="00741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шкаф вытяжной, вискозиметр капиллярный стеклянный ВПЖ-2 -8 штук, термометр стеклянный, применяемый при испытании нефтепродуктов -15 штук, денсиметр  Т-20 С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о 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16 штук, штативы – 5 штук, коллекция демонстрационная «Нефть» – 5 штук, наборы химической посуды для лабораторной работы (пробирки, колбы, спиртовки, держатели, тигли, мерная посуда, спиртовки  т. д.) -16 штук, наборы реактивов для лабораторных работ (нефть сырая, нефтепродукты, химические реактивы)-комплект.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9AB92" w14:textId="77777777" w:rsidR="00181D00" w:rsidRPr="006173C9" w:rsidRDefault="00741BDE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4DC2D6F7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01E56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12 «а»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8C52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Двигателей внутреннего сгорания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139C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0EAA0D6F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комплект деталей, узлов и механизмов двигателей внутреннего сгорания, инструментов, приспособлений;</w:t>
            </w:r>
          </w:p>
          <w:p w14:paraId="2CD212EC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двигатели внутреннего сгорания;</w:t>
            </w:r>
          </w:p>
          <w:p w14:paraId="122CB909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58C344D1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карточки индивидуальных заданий; </w:t>
            </w:r>
          </w:p>
          <w:p w14:paraId="5633E8C1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наглядные пособия; </w:t>
            </w:r>
          </w:p>
          <w:p w14:paraId="2075245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плакаты;</w:t>
            </w:r>
          </w:p>
          <w:p w14:paraId="490094A5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-модели;</w:t>
            </w:r>
          </w:p>
          <w:p w14:paraId="365352C3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ACDFE" w14:textId="77777777" w:rsidR="00181D00" w:rsidRPr="006173C9" w:rsidRDefault="00181D00" w:rsidP="00181D00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6173C9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6173C9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6173C9">
              <w:rPr>
                <w:color w:val="000000"/>
                <w:sz w:val="20"/>
                <w:szCs w:val="20"/>
              </w:rPr>
              <w:t>,</w:t>
            </w:r>
          </w:p>
          <w:p w14:paraId="0EDD6A3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1020</w:t>
            </w:r>
          </w:p>
          <w:p w14:paraId="5F4134EB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обеспечение:</w:t>
            </w:r>
          </w:p>
          <w:p w14:paraId="63981341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</w:p>
          <w:p w14:paraId="5C27966E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75C2D06D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2007 стандарт</w:t>
            </w:r>
          </w:p>
        </w:tc>
      </w:tr>
      <w:tr w:rsidR="00181D00" w:rsidRPr="00181D00" w14:paraId="183DA87B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D94D3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12 «б»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34D59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B425A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41ED2347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комплект деталей, узлов и механизмов электрооборудования автомобилей, инструментов, приспособлений;</w:t>
            </w:r>
          </w:p>
          <w:p w14:paraId="416F378E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62B3177A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карточки индивидуальных заданий;</w:t>
            </w:r>
          </w:p>
          <w:p w14:paraId="0B989BCF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наглядные пособия; </w:t>
            </w:r>
          </w:p>
          <w:p w14:paraId="789E0AAB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плакаты;</w:t>
            </w:r>
          </w:p>
          <w:p w14:paraId="620C4458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-модели;</w:t>
            </w:r>
          </w:p>
          <w:p w14:paraId="0BA6D87C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D1D5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0A174677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530D5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F0D0E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4BC55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02B9F89A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3382D8C1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набор слесарных инструментов;</w:t>
            </w:r>
          </w:p>
          <w:p w14:paraId="3DC22F6B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набор измерительных инструментов;</w:t>
            </w:r>
          </w:p>
          <w:p w14:paraId="5DA1FB67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68EF6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27BC34B4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70791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A1254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DF363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Подъемник 4-х стоечный</w:t>
            </w:r>
          </w:p>
          <w:p w14:paraId="21FEF2C3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Тест система СКО-1М</w:t>
            </w:r>
          </w:p>
          <w:p w14:paraId="4CB3D57E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Прибор для проверки и регулировки фар</w:t>
            </w:r>
          </w:p>
          <w:p w14:paraId="2A121486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Прибор ТТ- Мини</w:t>
            </w:r>
          </w:p>
          <w:p w14:paraId="12AA12AD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Пуско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-зарядное устройство</w:t>
            </w:r>
          </w:p>
          <w:p w14:paraId="219B40F4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Оборудование для замены масла</w:t>
            </w:r>
          </w:p>
          <w:p w14:paraId="5C179CC4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Компрессор</w:t>
            </w:r>
          </w:p>
          <w:p w14:paraId="10E5FA06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Станок шиномонтажный</w:t>
            </w:r>
          </w:p>
          <w:p w14:paraId="61B58474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Станок балансировочный</w:t>
            </w:r>
          </w:p>
          <w:p w14:paraId="0BA752E6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Газоанализатор</w:t>
            </w:r>
          </w:p>
          <w:p w14:paraId="2D240597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Пресс гидравлический</w:t>
            </w:r>
          </w:p>
          <w:p w14:paraId="59F748FF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Оборудование для промывки форсунок</w:t>
            </w:r>
          </w:p>
          <w:p w14:paraId="7EB841FD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7DC88190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наглядные пособия; </w:t>
            </w:r>
          </w:p>
          <w:p w14:paraId="101F7EDB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плакаты;</w:t>
            </w:r>
          </w:p>
          <w:p w14:paraId="23524FAF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-модели;</w:t>
            </w:r>
          </w:p>
          <w:p w14:paraId="27C7A1ED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173C9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BC12A" w14:textId="77777777" w:rsidR="00181D00" w:rsidRPr="006173C9" w:rsidRDefault="00181D00" w:rsidP="00181D00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6173C9">
              <w:rPr>
                <w:color w:val="000000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6173C9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6173C9">
              <w:rPr>
                <w:color w:val="000000"/>
                <w:sz w:val="20"/>
                <w:szCs w:val="20"/>
              </w:rPr>
              <w:t>,</w:t>
            </w:r>
          </w:p>
          <w:p w14:paraId="624E2758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Принтер лазерный </w:t>
            </w:r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черно – белый </w:t>
            </w:r>
            <w:proofErr w:type="spellStart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1020</w:t>
            </w:r>
          </w:p>
          <w:p w14:paraId="6B4858EC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обеспечение:</w:t>
            </w:r>
          </w:p>
          <w:p w14:paraId="51883C89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</w:p>
          <w:p w14:paraId="728735B3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4823FD60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2007 стандарт</w:t>
            </w:r>
          </w:p>
        </w:tc>
      </w:tr>
      <w:tr w:rsidR="009F5727" w:rsidRPr="00181D00" w14:paraId="0C8E116D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9549" w14:textId="77777777" w:rsidR="009F5727" w:rsidRPr="006173C9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1FEB1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Диагностический участок:</w:t>
            </w:r>
          </w:p>
          <w:p w14:paraId="57C498CD" w14:textId="77777777" w:rsidR="009F5727" w:rsidRPr="009F5727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6DBC6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диагностическое оборудование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АвтоАС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-Скан, компьютер, стенд для проверки и регулировки фар, двигатель ВАЗ-2108, газоанализатор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Инфракар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установка для промывки и тестирования форсунок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Silverlight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77, манометр для проверки давления топлива, Подъемник 4-х стоечный, 3,5т. Оборудование для регулировки развала/схождения колес автомобилей Тест-система СКО-1М, зарядное пусковое устройство Калибр ПЗУ-2,0/12,0С нагрузочная вилка, ареометр, мультиметр;</w:t>
            </w:r>
          </w:p>
          <w:p w14:paraId="69C9F299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верстак слесарный;</w:t>
            </w:r>
          </w:p>
          <w:p w14:paraId="036CD637" w14:textId="77777777" w:rsidR="009F5727" w:rsidRPr="009F5727" w:rsidRDefault="009F5727" w:rsidP="009F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инструмента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Force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, комплект отверток, ключ динамометрический ½" 28-210Нм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МаякАвто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, нутромер, микрометр 25-50 мм, набор для регулировки и ремонта головки блока цилиндров, подставки телескопические, слесарный инструмент, верстак слесарный, учебный автомобиль.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2AE69" w14:textId="77777777" w:rsidR="009F5727" w:rsidRPr="006173C9" w:rsidRDefault="009F5727" w:rsidP="00DC03BC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6173C9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6173C9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6173C9">
              <w:rPr>
                <w:color w:val="000000"/>
                <w:sz w:val="20"/>
                <w:szCs w:val="20"/>
              </w:rPr>
              <w:t>,</w:t>
            </w:r>
          </w:p>
          <w:p w14:paraId="41C9AEFD" w14:textId="77777777" w:rsidR="009F5727" w:rsidRPr="006173C9" w:rsidRDefault="009F5727" w:rsidP="00DC0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1020</w:t>
            </w:r>
          </w:p>
          <w:p w14:paraId="714AE644" w14:textId="77777777" w:rsidR="009F5727" w:rsidRPr="006173C9" w:rsidRDefault="009F5727" w:rsidP="00DC0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обеспечение:</w:t>
            </w:r>
          </w:p>
          <w:p w14:paraId="6170B982" w14:textId="77777777" w:rsidR="009F5727" w:rsidRPr="006173C9" w:rsidRDefault="009F5727" w:rsidP="00DC0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</w:p>
          <w:p w14:paraId="3C89A557" w14:textId="77777777" w:rsidR="009F5727" w:rsidRPr="006173C9" w:rsidRDefault="009F5727" w:rsidP="00DC0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0798D0C7" w14:textId="77777777" w:rsidR="009F5727" w:rsidRPr="006173C9" w:rsidRDefault="009F5727" w:rsidP="00DC0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2007 стандарт</w:t>
            </w:r>
          </w:p>
        </w:tc>
      </w:tr>
    </w:tbl>
    <w:p w14:paraId="413F3FBD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7D17E4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0A64B1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D00">
        <w:rPr>
          <w:rFonts w:ascii="Times New Roman" w:hAnsi="Times New Roman" w:cs="Times New Roman"/>
          <w:b/>
          <w:sz w:val="24"/>
          <w:szCs w:val="24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181D00" w:rsidRPr="00181D00" w14:paraId="1D359D0C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58C21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D9FCF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8AF87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29407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181D00" w:rsidRPr="00181D00" w14:paraId="4D5E89E8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69A4B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A0D48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Style w:val="FontStyle68"/>
                <w:sz w:val="20"/>
                <w:szCs w:val="20"/>
              </w:rPr>
              <w:t>Демонтажно-монтажные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C5B6D" w14:textId="77777777" w:rsidR="00181D00" w:rsidRPr="006173C9" w:rsidRDefault="00181D00" w:rsidP="00181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Двигатель ВАЗ-2108, стенд для разборки-сборки двигателя</w:t>
            </w:r>
          </w:p>
          <w:p w14:paraId="221C1707" w14:textId="77777777" w:rsidR="00181D00" w:rsidRPr="006173C9" w:rsidRDefault="00181D00" w:rsidP="00181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Коробка перемены передач ВАЗ-2108, стенд для разборки/сборки коробки перемены передач</w:t>
            </w:r>
          </w:p>
          <w:p w14:paraId="2AAC2463" w14:textId="77777777" w:rsidR="00181D00" w:rsidRPr="006173C9" w:rsidRDefault="00181D00" w:rsidP="00181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Набор для регулировки и ремонта головки блока цилиндров</w:t>
            </w:r>
          </w:p>
          <w:p w14:paraId="28FCB053" w14:textId="77777777" w:rsidR="00181D00" w:rsidRPr="006173C9" w:rsidRDefault="00181D00" w:rsidP="00181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Шлифовальная машинка пневматическая</w:t>
            </w:r>
          </w:p>
          <w:p w14:paraId="01052923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Части кузова легкового автомобиля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7D40B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4F5" w:rsidRPr="00181D00" w14:paraId="369D0D00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D5B67" w14:textId="77777777" w:rsidR="006254F5" w:rsidRPr="004377D0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85B41" w14:textId="77777777" w:rsidR="006254F5" w:rsidRPr="005B1DDC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5B1DDC">
              <w:rPr>
                <w:rFonts w:ascii="Times New Roman" w:hAnsi="Times New Roman" w:cs="Times New Roman"/>
                <w:sz w:val="20"/>
                <w:szCs w:val="20"/>
              </w:rPr>
              <w:t>Кузовной ремонт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1A879" w14:textId="77777777" w:rsidR="006254F5" w:rsidRPr="008D0E7F" w:rsidRDefault="006254F5" w:rsidP="007B7B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кузов автомобиля;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аппарат точечной сварки c клещами; сварочный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синергичный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полуавтомат для сварки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mag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mig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с возможностью подключения горелки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spoolgun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; аппарат дымоудаления 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мобильный; верстак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бестумбовый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; тиски слесарные; накидка противопожарная из углеволокна от искр; универсальная вращающаяся подставка для деталей кузова; фильтр-лубрикатор с быстросъемными соединениями (подключается на каждом рабочем месте к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пневмомагистрали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верстак; тележка инструментальная; крыло переднее; отрезная машинка пневматическая   ; пила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вневматическая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; машинка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зачистная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пневматическая; машинка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зачистная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ленточная пневматическая; машинка шлифовальная пневматическая; машинка шлифовальная пневматическая для шлифовки ЛКП; дрель для высверливания точечной сварки; дрель пневматическая; пистолет воздушный (для обдува); струбцины кузовные (набор); офисный стол; запираемый шкафчик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91E52" w14:textId="77777777" w:rsidR="006254F5" w:rsidRPr="008D0E7F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Ноутбук; МФУ</w:t>
            </w:r>
          </w:p>
        </w:tc>
      </w:tr>
      <w:tr w:rsidR="006254F5" w:rsidRPr="00181D00" w14:paraId="6637DDD8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89157" w14:textId="77777777" w:rsidR="006254F5" w:rsidRPr="004377D0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965D" w14:textId="77777777" w:rsidR="006254F5" w:rsidRPr="008D0E7F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14CDF" w14:textId="77777777" w:rsidR="006254F5" w:rsidRPr="008D0E7F" w:rsidRDefault="006254F5" w:rsidP="007B7B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 грузового автомобиля (ЕВРО 4), рядная шестерка в сборе; автомобиль </w:t>
            </w:r>
            <w:proofErr w:type="spellStart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защитные чехлы (руль, сиденье, ручка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42-210 н/м; кантователь для двигателя; верстак с  защитным экраном +тиски; набор с инструментом; лампа переноска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; тележка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 инструмента на колесах; стол;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стеллаж с полками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ECDBF" w14:textId="77777777" w:rsidR="006254F5" w:rsidRPr="0026337A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t>Компьютер; принтер; проектор; экран;</w:t>
            </w:r>
          </w:p>
        </w:tc>
      </w:tr>
      <w:tr w:rsidR="006254F5" w:rsidRPr="00181D00" w14:paraId="05CEB627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68FEC" w14:textId="77777777" w:rsidR="006254F5" w:rsidRPr="004377D0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C0C28" w14:textId="77777777" w:rsidR="006254F5" w:rsidRPr="004877AD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4877AD">
              <w:rPr>
                <w:rFonts w:ascii="Times New Roman" w:hAnsi="Times New Roman" w:cs="Times New Roman"/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0F94" w14:textId="77777777" w:rsidR="006254F5" w:rsidRPr="004877AD" w:rsidRDefault="006254F5" w:rsidP="007B7B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Двигатель; </w:t>
            </w:r>
            <w:r w:rsidRPr="008519B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автомобиль- 2шт.;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); тестер цифровой. (мультиметр); пробник диодный.; пробник ламповый.; зеркальце на ручке.; магнит телескопический.; диагностический комплекс; стенд для 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испытания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тнвд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дизельных двигателей; </w:t>
            </w:r>
            <w:hyperlink r:id="rId10" w:history="1"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установка для промывки инжекторов без снятия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разбора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пинов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фильтр выхлопных газов(вытяжная вентиляция); </w:t>
            </w:r>
            <w:hyperlink r:id="rId11" w:history="1"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установка для заправки автокондиционеров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hyperlink r:id="rId12" w:history="1"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 xml:space="preserve">стенд опрессовки </w:t>
              </w:r>
              <w:proofErr w:type="spellStart"/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гбц</w:t>
              </w:r>
              <w:proofErr w:type="spellEnd"/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3" w:history="1">
              <w:proofErr w:type="spellStart"/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видеоэндоскоп</w:t>
              </w:r>
              <w:proofErr w:type="spellEnd"/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 xml:space="preserve"> с гибким зондом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компрессор поршневой;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набор автоэлектрика; зарядное устройство 12v; лампа переноска;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осцилограф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оправки поршневых колец; фиксатор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распред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. валов; индикатор замера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цпг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снятия и установки поршневых  колец;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рассухариватель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 съёмник сальников к/в, р/в; набор микрометров (комплект)0-25, 25-50, 50-75, 75-100; съёмник сальников клапанов; ключ моментный (комплект)5-25, 19-110. 42-210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191AE" w14:textId="77777777" w:rsidR="006254F5" w:rsidRPr="004377D0" w:rsidRDefault="006254F5" w:rsidP="007B7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 принтер; проектор; экран;</w:t>
            </w:r>
          </w:p>
        </w:tc>
      </w:tr>
    </w:tbl>
    <w:p w14:paraId="662EA5E5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ab/>
      </w:r>
    </w:p>
    <w:p w14:paraId="269F3715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Реализация программы профессионального обучения предполагает обязательную </w:t>
      </w:r>
      <w:r w:rsidR="001D715C">
        <w:rPr>
          <w:rFonts w:ascii="Times New Roman" w:hAnsi="Times New Roman" w:cs="Times New Roman"/>
          <w:sz w:val="24"/>
          <w:szCs w:val="24"/>
        </w:rPr>
        <w:t>стажировку</w:t>
      </w:r>
      <w:r w:rsidRPr="00181D00">
        <w:rPr>
          <w:rFonts w:ascii="Times New Roman" w:hAnsi="Times New Roman" w:cs="Times New Roman"/>
          <w:sz w:val="24"/>
          <w:szCs w:val="24"/>
        </w:rPr>
        <w:t xml:space="preserve">. </w:t>
      </w:r>
      <w:r w:rsidR="001D715C" w:rsidRPr="00DC03BC">
        <w:rPr>
          <w:rFonts w:ascii="Times New Roman" w:hAnsi="Times New Roman" w:cs="Times New Roman"/>
          <w:sz w:val="24"/>
          <w:szCs w:val="24"/>
        </w:rPr>
        <w:t>Стажировка</w:t>
      </w:r>
      <w:r w:rsidRPr="00DC03BC">
        <w:rPr>
          <w:rFonts w:ascii="Times New Roman" w:hAnsi="Times New Roman" w:cs="Times New Roman"/>
          <w:sz w:val="24"/>
          <w:szCs w:val="24"/>
        </w:rPr>
        <w:t xml:space="preserve"> реализуется в </w:t>
      </w:r>
      <w:r w:rsidR="00DC03BC" w:rsidRPr="00B2432E">
        <w:rPr>
          <w:rFonts w:ascii="Times New Roman" w:hAnsi="Times New Roman" w:cs="Times New Roman"/>
          <w:sz w:val="24"/>
          <w:szCs w:val="24"/>
        </w:rPr>
        <w:t>организациях, направление деятельности которых соответствует профилю подготовки</w:t>
      </w:r>
      <w:r w:rsidR="00AD32EF">
        <w:rPr>
          <w:rFonts w:ascii="Times New Roman" w:hAnsi="Times New Roman" w:cs="Times New Roman"/>
          <w:sz w:val="24"/>
          <w:szCs w:val="24"/>
        </w:rPr>
        <w:t>,</w:t>
      </w:r>
      <w:r w:rsidRPr="00DC03BC">
        <w:rPr>
          <w:rFonts w:ascii="Times New Roman" w:hAnsi="Times New Roman" w:cs="Times New Roman"/>
          <w:sz w:val="24"/>
          <w:szCs w:val="24"/>
        </w:rPr>
        <w:t>обеспечивающих выполнение всех видов работ.</w:t>
      </w:r>
    </w:p>
    <w:p w14:paraId="4510E1E4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Технологическое оснащение рабочих мест </w:t>
      </w:r>
      <w:r w:rsidR="00AD32EF">
        <w:rPr>
          <w:rFonts w:ascii="Times New Roman" w:hAnsi="Times New Roman" w:cs="Times New Roman"/>
          <w:sz w:val="24"/>
          <w:szCs w:val="24"/>
        </w:rPr>
        <w:t>стажировки</w:t>
      </w:r>
      <w:r w:rsidRPr="00181D00">
        <w:rPr>
          <w:rFonts w:ascii="Times New Roman" w:hAnsi="Times New Roman" w:cs="Times New Roman"/>
          <w:sz w:val="24"/>
          <w:szCs w:val="24"/>
        </w:rPr>
        <w:t xml:space="preserve"> должно соответствовать содержанию профессиональной деятельности и датьвозможность обучающемуся овладеть знаниями, умениями и навыками по всем видам деятельности, предусмотренных программой, сиспользованием современных технологий, материалов и оборудования.</w:t>
      </w:r>
    </w:p>
    <w:p w14:paraId="33B6C9B0" w14:textId="77777777" w:rsidR="00B2432E" w:rsidRPr="00B2432E" w:rsidRDefault="00B2432E" w:rsidP="00B243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66420F5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C7A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4A511D70" w14:textId="77777777" w:rsidR="00DC03BC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3.1.1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24E321A3" w14:textId="77777777" w:rsidR="005E4A26" w:rsidRPr="003504B8" w:rsidRDefault="005E4A26" w:rsidP="005E4A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88E3CC9" w14:textId="77777777" w:rsidR="005E4A26" w:rsidRPr="003504B8" w:rsidRDefault="005E4A26" w:rsidP="005E4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43BECB4D" w14:textId="77777777" w:rsidR="005E4A26" w:rsidRPr="003504B8" w:rsidRDefault="005E4A26" w:rsidP="005E4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098A327A" w14:textId="77777777" w:rsidR="005E4A26" w:rsidRPr="003504B8" w:rsidRDefault="005E4A26" w:rsidP="005E4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15BF1C35" w14:textId="77777777" w:rsidR="005E4A26" w:rsidRDefault="005E4A26" w:rsidP="005E4A2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Pr="00C50054">
        <w:rPr>
          <w:rFonts w:ascii="Times New Roman" w:hAnsi="Times New Roman"/>
          <w:sz w:val="24"/>
          <w:szCs w:val="24"/>
        </w:rPr>
        <w:t>Государственный стандарт РФ ГОСТ Р 2.901-99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5FA9E555" w14:textId="77777777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3.1.2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13CFE40B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296C3EA2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38AB8F04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В.М.,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289A4ED7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822633">
        <w:rPr>
          <w:rFonts w:ascii="Times New Roman" w:hAnsi="Times New Roman" w:cs="Times New Roman"/>
          <w:sz w:val="24"/>
          <w:szCs w:val="24"/>
        </w:rPr>
        <w:t>Кузнецов, А.С. Слесарь по ремонту автомобилей (моторист). НПО/ А.С. Кузнецов. — М: ИЦ Академия,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42CF6566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2971C4FC" w14:textId="77777777" w:rsidR="00DC03BC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5E4A26" w:rsidRPr="00822633">
        <w:rPr>
          <w:rFonts w:ascii="Times New Roman" w:hAnsi="Times New Roman" w:cs="Times New Roman"/>
          <w:sz w:val="24"/>
          <w:szCs w:val="24"/>
        </w:rPr>
        <w:t>Немцов, М.В. Электротехника и электроника: учебник/ М.В. Немцов, М.Л. Немцова, - М.: Издательство Академия, 201</w:t>
      </w:r>
      <w:r w:rsidR="005E4A26">
        <w:rPr>
          <w:rFonts w:ascii="Times New Roman" w:hAnsi="Times New Roman" w:cs="Times New Roman"/>
          <w:sz w:val="24"/>
          <w:szCs w:val="24"/>
        </w:rPr>
        <w:t>7</w:t>
      </w:r>
      <w:r w:rsidR="005E4A26"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0C9EC39A" w14:textId="77777777" w:rsidR="005E4A26" w:rsidRPr="009C4C7A" w:rsidRDefault="00DC03BC" w:rsidP="009C4C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C7A">
        <w:rPr>
          <w:rFonts w:ascii="Times New Roman" w:hAnsi="Times New Roman" w:cs="Times New Roman"/>
          <w:sz w:val="24"/>
          <w:szCs w:val="24"/>
        </w:rPr>
        <w:t>7</w:t>
      </w:r>
      <w:r w:rsidR="005E4A26" w:rsidRPr="009C4C7A">
        <w:rPr>
          <w:rFonts w:ascii="Times New Roman" w:hAnsi="Times New Roman" w:cs="Times New Roman"/>
          <w:color w:val="000000"/>
          <w:sz w:val="24"/>
          <w:szCs w:val="24"/>
        </w:rPr>
        <w:t xml:space="preserve">Горев А.Э. Информационные технологии в профессиональной деятельности (автомобильный транспорт. Учебник для СПО. –М.: </w:t>
      </w:r>
      <w:proofErr w:type="spellStart"/>
      <w:r w:rsidR="005E4A26" w:rsidRPr="009C4C7A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="005E4A26" w:rsidRPr="009C4C7A">
        <w:rPr>
          <w:rFonts w:ascii="Times New Roman" w:hAnsi="Times New Roman" w:cs="Times New Roman"/>
          <w:color w:val="000000"/>
          <w:sz w:val="24"/>
          <w:szCs w:val="24"/>
        </w:rPr>
        <w:t>, 2016. – 271 с.</w:t>
      </w:r>
    </w:p>
    <w:p w14:paraId="41C2AC6F" w14:textId="77777777" w:rsidR="005E4A26" w:rsidRPr="009C4C7A" w:rsidRDefault="009C4C7A" w:rsidP="009C4C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C7A">
        <w:rPr>
          <w:rFonts w:ascii="Times New Roman" w:hAnsi="Times New Roman" w:cs="Times New Roman"/>
          <w:sz w:val="24"/>
          <w:szCs w:val="24"/>
        </w:rPr>
        <w:t xml:space="preserve">8 </w:t>
      </w:r>
      <w:r w:rsidR="005E4A26" w:rsidRPr="009C4C7A">
        <w:rPr>
          <w:rFonts w:ascii="Times New Roman" w:hAnsi="Times New Roman" w:cs="Times New Roman"/>
          <w:sz w:val="24"/>
          <w:szCs w:val="24"/>
        </w:rPr>
        <w:t>Константинов В.М.  Экологические основы природопользования. – М.: ИЦ Академия, 2017. – 325</w:t>
      </w:r>
      <w:r w:rsidR="005E4A26" w:rsidRPr="009C4C7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E4A26" w:rsidRPr="009C4C7A">
        <w:rPr>
          <w:rFonts w:ascii="Times New Roman" w:hAnsi="Times New Roman" w:cs="Times New Roman"/>
          <w:sz w:val="24"/>
          <w:szCs w:val="24"/>
        </w:rPr>
        <w:t>.</w:t>
      </w:r>
    </w:p>
    <w:p w14:paraId="645DEEB8" w14:textId="77777777" w:rsidR="005E4A26" w:rsidRPr="009C4C7A" w:rsidRDefault="009C4C7A" w:rsidP="009C4C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C4C7A">
        <w:rPr>
          <w:rFonts w:ascii="Times New Roman" w:hAnsi="Times New Roman" w:cs="Times New Roman"/>
        </w:rPr>
        <w:t xml:space="preserve">9 </w:t>
      </w:r>
      <w:r w:rsidR="005E4A26" w:rsidRPr="009C4C7A">
        <w:rPr>
          <w:rFonts w:ascii="Times New Roman" w:hAnsi="Times New Roman" w:cs="Times New Roman"/>
        </w:rPr>
        <w:t xml:space="preserve">Гусев А.А. Основы гидравлики  [Электронный ресурс] : учебник для СПО/А.А. Гусев. – 2-е изд. пер и доп. – М.: </w:t>
      </w:r>
      <w:proofErr w:type="spellStart"/>
      <w:r w:rsidR="005E4A26" w:rsidRPr="009C4C7A">
        <w:rPr>
          <w:rFonts w:ascii="Times New Roman" w:hAnsi="Times New Roman" w:cs="Times New Roman"/>
        </w:rPr>
        <w:t>Юрайт</w:t>
      </w:r>
      <w:proofErr w:type="spellEnd"/>
      <w:r w:rsidR="005E4A26" w:rsidRPr="009C4C7A">
        <w:rPr>
          <w:rFonts w:ascii="Times New Roman" w:hAnsi="Times New Roman" w:cs="Times New Roman"/>
        </w:rPr>
        <w:t>, 2016– ЭБС «</w:t>
      </w:r>
      <w:proofErr w:type="spellStart"/>
      <w:r w:rsidR="005E4A26" w:rsidRPr="009C4C7A">
        <w:rPr>
          <w:rFonts w:ascii="Times New Roman" w:hAnsi="Times New Roman" w:cs="Times New Roman"/>
        </w:rPr>
        <w:t>Юрайт</w:t>
      </w:r>
      <w:proofErr w:type="spellEnd"/>
      <w:r w:rsidR="005E4A26" w:rsidRPr="009C4C7A">
        <w:rPr>
          <w:rFonts w:ascii="Times New Roman" w:hAnsi="Times New Roman" w:cs="Times New Roman"/>
        </w:rPr>
        <w:t>»</w:t>
      </w:r>
    </w:p>
    <w:p w14:paraId="029C053B" w14:textId="77777777" w:rsidR="005E4A26" w:rsidRPr="009C4C7A" w:rsidRDefault="009C4C7A" w:rsidP="009C4C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C4C7A">
        <w:rPr>
          <w:rFonts w:ascii="Times New Roman" w:hAnsi="Times New Roman" w:cs="Times New Roman"/>
          <w:sz w:val="24"/>
          <w:szCs w:val="24"/>
        </w:rPr>
        <w:t xml:space="preserve">10 </w:t>
      </w:r>
      <w:r w:rsidR="005E4A26" w:rsidRPr="009C4C7A">
        <w:rPr>
          <w:rFonts w:ascii="Times New Roman" w:hAnsi="Times New Roman" w:cs="Times New Roman"/>
          <w:sz w:val="24"/>
          <w:szCs w:val="24"/>
        </w:rPr>
        <w:t xml:space="preserve">Кириченко Н.Б. Автомобильные эксплуатационные материалы: </w:t>
      </w:r>
      <w:proofErr w:type="spellStart"/>
      <w:r w:rsidR="005E4A26" w:rsidRPr="009C4C7A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="005E4A26" w:rsidRPr="009C4C7A">
        <w:rPr>
          <w:rFonts w:ascii="Times New Roman" w:hAnsi="Times New Roman" w:cs="Times New Roman"/>
          <w:sz w:val="24"/>
          <w:szCs w:val="24"/>
        </w:rPr>
        <w:t>: 2016</w:t>
      </w:r>
    </w:p>
    <w:p w14:paraId="368149A1" w14:textId="77777777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F26AE0" w14:textId="77777777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Pr="00710D49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26FAE580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1.Гибовский Г.Б., Митрохин В.П., Останин Д.К. Техническое обслуживание и ремонт автотранспорта, методическое пособие по преподаванию</w:t>
      </w:r>
    </w:p>
    <w:p w14:paraId="024315FA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профессионального модуля - М: ИЦ «Академия»,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62AECD51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 пособие по материаловедению М:.Издательский центр «Академия»,201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670790CA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Т.Г.,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</w:t>
      </w:r>
    </w:p>
    <w:p w14:paraId="284A8999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4E8D81DB" w14:textId="77777777" w:rsidR="00DC03BC" w:rsidRPr="00822633" w:rsidRDefault="00DC03BC" w:rsidP="00DC0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В.П. Устройство автомобиля - М.: ИД «Форум», 2016.</w:t>
      </w:r>
    </w:p>
    <w:p w14:paraId="25BB8F25" w14:textId="77777777" w:rsidR="00DC03BC" w:rsidRPr="00822633" w:rsidRDefault="00DC03BC" w:rsidP="00DC0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276F3717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710D49">
        <w:rPr>
          <w:rFonts w:ascii="Times New Roman" w:hAnsi="Times New Roman"/>
          <w:b/>
          <w:sz w:val="24"/>
          <w:szCs w:val="24"/>
        </w:rPr>
        <w:t>Периодические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70A12D1E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724CC7D7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069B6B56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137168D5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журнал/-М., За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00CF7BC4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32CBAD26" w14:textId="77777777" w:rsidR="00DC03BC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4ABE6552" w14:textId="77777777" w:rsidR="00DC03BC" w:rsidRPr="000D0231" w:rsidRDefault="00DC03BC" w:rsidP="00DC0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0541C9F4" w14:textId="77777777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47ED58A0" w14:textId="77777777" w:rsidR="00DC03BC" w:rsidRPr="00ED58C5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776DDACC" w14:textId="77777777" w:rsidR="00DC03BC" w:rsidRPr="00ED58C5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14" w:history="1"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4C6FBACC" w14:textId="77777777" w:rsidR="00DC03BC" w:rsidRPr="00DF0283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F02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15" w:history="1">
        <w:r w:rsidRPr="00DF0283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755DF328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6" w:history="1"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30463793" w14:textId="77777777" w:rsidR="00DC03BC" w:rsidRPr="00DF0283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F02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7" w:history="1">
        <w:r w:rsidRPr="00DF0283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10CEC790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8" w:history="1"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67CAABE3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9" w:history="1"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653115BB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20" w:history="1"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271B80D9" w14:textId="77777777" w:rsidR="00DC03BC" w:rsidRPr="00ED58C5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 http://www.bibliotekar.ru/slesar/21.htm.ru. Слесарное дело и технические измерения.</w:t>
      </w:r>
    </w:p>
    <w:p w14:paraId="652ADD78" w14:textId="77777777" w:rsidR="00DC03BC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 http://www.avto1001.info.ru. Устройство, обслуживание и ремонт автомобилей.</w:t>
      </w:r>
    </w:p>
    <w:p w14:paraId="387F403A" w14:textId="77777777" w:rsidR="005D51FC" w:rsidRDefault="005D51FC" w:rsidP="00DC03BC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CFBFAD" w14:textId="77777777" w:rsidR="00DC03BC" w:rsidRPr="00ED58C5" w:rsidRDefault="00DC03BC" w:rsidP="00DC03BC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 Общие требования к организации образовательного процесса</w:t>
      </w:r>
    </w:p>
    <w:p w14:paraId="30F8F1B7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595DD737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00163BBD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- практическое </w:t>
      </w:r>
      <w:r w:rsidR="005D51F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и лабораторное </w:t>
      </w: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занятие</w:t>
      </w:r>
    </w:p>
    <w:p w14:paraId="6FFE8492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1230B6C0" w14:textId="77777777" w:rsidR="00DC03BC" w:rsidRPr="00ED58C5" w:rsidRDefault="00DC03BC" w:rsidP="00DC03BC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71DF9F9D" w14:textId="77777777" w:rsidR="00DC03BC" w:rsidRPr="00ED58C5" w:rsidRDefault="00DC03BC" w:rsidP="00DC03BC">
      <w:pPr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2AFB4F42" w14:textId="77777777" w:rsidR="00DC03BC" w:rsidRPr="00ED58C5" w:rsidRDefault="00DC03BC" w:rsidP="00DC03BC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061C6F52" w14:textId="77777777" w:rsidR="002C644A" w:rsidRPr="00ED58C5" w:rsidRDefault="002C644A" w:rsidP="002C644A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0BE75630" w14:textId="77777777" w:rsidR="002C644A" w:rsidRDefault="002C644A" w:rsidP="002C644A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44E22829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332B73A1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24FFACF3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7F9AA85C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6B39D990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255C6B2A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6587FBDA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2CD5D2FB" w14:textId="77777777" w:rsidR="00DC03BC" w:rsidRPr="00ED58C5" w:rsidRDefault="00DC03BC" w:rsidP="00DC03BC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220BB988" w14:textId="77777777" w:rsidR="00B2432E" w:rsidRDefault="00DC03BC" w:rsidP="000156BA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Pr="002C644A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свидетельство  о профессии рабочего, должности служащего с правом ведения нового вида профессиональной деятельности.</w:t>
      </w:r>
    </w:p>
    <w:p w14:paraId="36D961C9" w14:textId="77777777" w:rsidR="000156BA" w:rsidRPr="000156BA" w:rsidRDefault="000156BA" w:rsidP="000156BA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4C892B85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45575C71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43822DB2" w14:textId="77777777" w:rsidR="000156BA" w:rsidRPr="000156BA" w:rsidRDefault="000156BA" w:rsidP="00015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156BA">
        <w:rPr>
          <w:rFonts w:ascii="Times New Roman" w:eastAsia="Times New Roman" w:hAnsi="Times New Roman" w:cs="Times New Roman"/>
          <w:b/>
          <w:sz w:val="28"/>
          <w:szCs w:val="28"/>
        </w:rPr>
        <w:t xml:space="preserve">Слесарь по ремонту </w:t>
      </w:r>
      <w:r w:rsidRPr="000156BA">
        <w:rPr>
          <w:rFonts w:ascii="Times New Roman" w:hAnsi="Times New Roman" w:cs="Times New Roman"/>
          <w:b/>
          <w:sz w:val="28"/>
          <w:szCs w:val="28"/>
        </w:rPr>
        <w:t>по топливной аппаратуры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41FECEA" w14:textId="77777777" w:rsidR="00B2432E" w:rsidRPr="007D376E" w:rsidRDefault="00B2432E" w:rsidP="007D376E">
      <w:pPr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D0B264" w14:textId="77777777" w:rsidR="00B2432E" w:rsidRPr="007D376E" w:rsidRDefault="00B2432E" w:rsidP="007D376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6C5850A9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131B554A" w14:textId="77777777" w:rsidR="00A92CB0" w:rsidRPr="000A706B" w:rsidRDefault="00A92CB0" w:rsidP="00A92C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EDA">
        <w:rPr>
          <w:rFonts w:ascii="Times New Roman" w:hAnsi="Times New Roman"/>
          <w:sz w:val="24"/>
          <w:szCs w:val="24"/>
        </w:rPr>
        <w:t xml:space="preserve">Настоящий учебный план дополнительной программы профессионального обучения (программы повышения квалификации) по профессии  </w:t>
      </w:r>
      <w:r w:rsidR="00C67EDA" w:rsidRPr="00C67EDA">
        <w:rPr>
          <w:rFonts w:ascii="Times New Roman" w:eastAsia="Times New Roman" w:hAnsi="Times New Roman" w:cs="Times New Roman"/>
          <w:sz w:val="24"/>
          <w:szCs w:val="24"/>
        </w:rPr>
        <w:t xml:space="preserve">18552 слесарь по ремонту </w:t>
      </w:r>
      <w:r w:rsidR="00C67EDA" w:rsidRPr="00C67EDA">
        <w:rPr>
          <w:rFonts w:ascii="Times New Roman" w:hAnsi="Times New Roman" w:cs="Times New Roman"/>
          <w:sz w:val="24"/>
          <w:szCs w:val="24"/>
        </w:rPr>
        <w:t>по топливной аппаратуры</w:t>
      </w:r>
      <w:r>
        <w:rPr>
          <w:rFonts w:ascii="Times New Roman" w:hAnsi="Times New Roman"/>
          <w:sz w:val="24"/>
          <w:szCs w:val="24"/>
        </w:rPr>
        <w:t>4-7</w:t>
      </w:r>
      <w:r w:rsidRPr="00E548CA">
        <w:rPr>
          <w:rFonts w:ascii="Times New Roman" w:hAnsi="Times New Roman"/>
          <w:sz w:val="24"/>
          <w:szCs w:val="24"/>
        </w:rPr>
        <w:t xml:space="preserve"> разря</w:t>
      </w:r>
      <w:r>
        <w:rPr>
          <w:rFonts w:ascii="Times New Roman" w:hAnsi="Times New Roman"/>
          <w:sz w:val="24"/>
          <w:szCs w:val="24"/>
        </w:rPr>
        <w:t>да разработан</w:t>
      </w:r>
      <w:r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хозяйства»  на основе требований профессионального стандарта "Специалист по </w:t>
      </w:r>
      <w:proofErr w:type="spellStart"/>
      <w:r w:rsidRPr="00E548CA">
        <w:rPr>
          <w:rFonts w:ascii="Times New Roman" w:hAnsi="Times New Roman"/>
          <w:sz w:val="24"/>
          <w:szCs w:val="24"/>
        </w:rPr>
        <w:t>мехатронным</w:t>
      </w:r>
      <w:proofErr w:type="spellEnd"/>
      <w:r w:rsidRPr="00E548CA">
        <w:rPr>
          <w:rFonts w:ascii="Times New Roman" w:hAnsi="Times New Roman"/>
          <w:sz w:val="24"/>
          <w:szCs w:val="24"/>
        </w:rPr>
        <w:t xml:space="preserve"> системам автомобиля", </w:t>
      </w:r>
      <w:r>
        <w:rPr>
          <w:rFonts w:ascii="Times New Roman" w:hAnsi="Times New Roman"/>
          <w:sz w:val="24"/>
          <w:szCs w:val="24"/>
        </w:rPr>
        <w:t>5</w:t>
      </w:r>
      <w:r w:rsidRPr="00E548CA">
        <w:rPr>
          <w:rFonts w:ascii="Times New Roman" w:hAnsi="Times New Roman"/>
          <w:sz w:val="24"/>
          <w:szCs w:val="24"/>
        </w:rPr>
        <w:t>-ый уровень квалификации, утв. приказом Министерства труда и социальной защиты РФ от 13 марта 2017 г. N 275н.</w:t>
      </w:r>
      <w:r w:rsidRPr="000A706B">
        <w:rPr>
          <w:rFonts w:ascii="Times New Roman" w:hAnsi="Times New Roman"/>
          <w:sz w:val="24"/>
          <w:szCs w:val="24"/>
        </w:rPr>
        <w:t>.</w:t>
      </w:r>
    </w:p>
    <w:p w14:paraId="1AA3AEF5" w14:textId="77777777" w:rsidR="00A92CB0" w:rsidRPr="000A706B" w:rsidRDefault="00A92CB0" w:rsidP="00A92C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147BB3E4" w14:textId="77777777" w:rsidR="00A92CB0" w:rsidRDefault="00A92CB0" w:rsidP="00A92CB0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68B0DEDC" w14:textId="77777777" w:rsidR="00A92CB0" w:rsidRDefault="00A92CB0" w:rsidP="00A92CB0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64627E21" w14:textId="77777777" w:rsidR="00A92CB0" w:rsidRDefault="00A92CB0" w:rsidP="00A92CB0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318D9A85" w14:textId="77777777" w:rsidR="00A92CB0" w:rsidRPr="000A706B" w:rsidRDefault="00A92CB0" w:rsidP="00A92C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206DB4B0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2BB98BA5" w14:textId="77777777" w:rsidR="00B2432E" w:rsidRPr="00B2432E" w:rsidRDefault="00B2432E" w:rsidP="00B2432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2432E">
        <w:rPr>
          <w:rFonts w:ascii="Times New Roman" w:eastAsia="Times New Roman" w:hAnsi="Times New Roman" w:cs="Times New Roman"/>
          <w:sz w:val="24"/>
          <w:szCs w:val="24"/>
        </w:rPr>
        <w:tab/>
        <w:t>освоению Программы допускаются:</w:t>
      </w:r>
    </w:p>
    <w:p w14:paraId="082F0C44" w14:textId="77777777" w:rsidR="00DC03BC" w:rsidRPr="007D376E" w:rsidRDefault="00827D62" w:rsidP="007D376E">
      <w:pPr>
        <w:rPr>
          <w:rFonts w:ascii="Times New Roman" w:eastAsia="Times New Roman" w:hAnsi="Times New Roman" w:cs="Times New Roman"/>
          <w:sz w:val="24"/>
          <w:szCs w:val="24"/>
        </w:rPr>
      </w:pPr>
      <w:r w:rsidRPr="00172BA7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и служащ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уровня.</w:t>
      </w:r>
    </w:p>
    <w:p w14:paraId="0FF63F95" w14:textId="77777777" w:rsidR="00B2432E" w:rsidRPr="00DC03BC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="00DC03BC" w:rsidRPr="00DC03BC">
        <w:rPr>
          <w:rFonts w:ascii="Times New Roman" w:hAnsi="Times New Roman" w:cs="Times New Roman"/>
          <w:sz w:val="24"/>
          <w:szCs w:val="24"/>
        </w:rPr>
        <w:t>Ремонт АТС</w:t>
      </w:r>
      <w:r w:rsidR="00DC03BC">
        <w:rPr>
          <w:rFonts w:ascii="Times New Roman" w:hAnsi="Times New Roman" w:cs="Times New Roman"/>
          <w:sz w:val="24"/>
          <w:szCs w:val="24"/>
        </w:rPr>
        <w:t>.</w:t>
      </w:r>
    </w:p>
    <w:p w14:paraId="74F1F76A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       Уровень квалификации:</w:t>
      </w:r>
      <w:r w:rsidR="00DC03BC">
        <w:rPr>
          <w:rFonts w:ascii="Times New Roman" w:hAnsi="Times New Roman" w:cs="Times New Roman"/>
          <w:sz w:val="24"/>
          <w:szCs w:val="24"/>
        </w:rPr>
        <w:t>4</w:t>
      </w:r>
      <w:r w:rsidR="002C644A">
        <w:rPr>
          <w:rFonts w:ascii="Times New Roman" w:hAnsi="Times New Roman" w:cs="Times New Roman"/>
          <w:sz w:val="24"/>
          <w:szCs w:val="24"/>
        </w:rPr>
        <w:t xml:space="preserve"> - 7</w:t>
      </w:r>
      <w:r w:rsidR="00DC03BC">
        <w:rPr>
          <w:rFonts w:ascii="Times New Roman" w:hAnsi="Times New Roman" w:cs="Times New Roman"/>
          <w:sz w:val="24"/>
          <w:szCs w:val="24"/>
        </w:rPr>
        <w:t xml:space="preserve"> разряд</w:t>
      </w:r>
      <w:r w:rsidRPr="00B2432E">
        <w:rPr>
          <w:rFonts w:ascii="Times New Roman" w:hAnsi="Times New Roman" w:cs="Times New Roman"/>
          <w:sz w:val="24"/>
          <w:szCs w:val="24"/>
        </w:rPr>
        <w:t>.</w:t>
      </w:r>
    </w:p>
    <w:p w14:paraId="01AD97DF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7BA7EAF3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73ED5B2C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lastRenderedPageBreak/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73CF914E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7D0653F2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Учебным планом предусмотренастажировка. Стажировка проводится в организациях, направление деятельности которых соответствует профилю подготовки слушателей. Аттестация по стажировке проводится на основании результатов, подтвержденных документами соответствующих организаций.</w:t>
      </w:r>
    </w:p>
    <w:p w14:paraId="76CF596E" w14:textId="77777777" w:rsidR="00B2432E" w:rsidRPr="00B2432E" w:rsidRDefault="00B2432E" w:rsidP="007D376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44A">
        <w:rPr>
          <w:rFonts w:ascii="Times New Roman" w:hAnsi="Times New Roman" w:cs="Times New Roman"/>
          <w:sz w:val="24"/>
          <w:szCs w:val="24"/>
        </w:rPr>
        <w:t>Срок обучения по Программе 3 месяца, единовременно (непрерывно).</w:t>
      </w:r>
    </w:p>
    <w:p w14:paraId="0BA6CE2B" w14:textId="77777777" w:rsidR="00B2432E" w:rsidRPr="00B2432E" w:rsidRDefault="00B2432E" w:rsidP="00B2432E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B2432E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19400F2E" w14:textId="77777777" w:rsidR="00B2432E" w:rsidRPr="00B2432E" w:rsidRDefault="00B2432E" w:rsidP="00B2432E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О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49931D18" w14:textId="77777777" w:rsidR="00B2432E" w:rsidRPr="00B2432E" w:rsidRDefault="00B2432E" w:rsidP="00B2432E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практических работ, защита практических работ, контроль самостоятельной работы (в письменной или устной форме), </w:t>
      </w:r>
      <w:r w:rsidRPr="00B2432E">
        <w:rPr>
          <w:rFonts w:ascii="Times New Roman" w:hAnsi="Times New Roman" w:cs="Times New Roman"/>
          <w:sz w:val="24"/>
          <w:szCs w:val="24"/>
        </w:rPr>
        <w:t>выполнение рефератов (докладов), подготовка презентаций, наблюдение за действиями обучающихся и т.д.</w:t>
      </w:r>
    </w:p>
    <w:p w14:paraId="2BD00334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224399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 профессиональному модулю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зачетов, зачётов.</w:t>
      </w:r>
    </w:p>
    <w:p w14:paraId="6617A16E" w14:textId="77777777" w:rsidR="00B2432E" w:rsidRPr="00B2432E" w:rsidRDefault="00B2432E" w:rsidP="00B2432E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sz w:val="24"/>
          <w:szCs w:val="24"/>
        </w:rPr>
        <w:t xml:space="preserve">           К итоговой аттестации допускается слушатель, не имеющий задолженности и в полном объеме выполнивший учебный план.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3398D400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224399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свидетельство  о профессии рабочего, должности служащего с правом ведения нового вида профессиональной деятельности.</w:t>
      </w:r>
    </w:p>
    <w:p w14:paraId="0909D214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58CD0715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- при проведении зачета  – зачтено, не зачтено;</w:t>
      </w:r>
    </w:p>
    <w:p w14:paraId="4C9584D9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1F1658F8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375FD74B" w14:textId="77777777" w:rsidR="00F703CA" w:rsidRDefault="00F703CA" w:rsidP="00B2432E">
      <w:pPr>
        <w:spacing w:after="0"/>
        <w:ind w:right="-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703CA" w:rsidSect="00646D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C67EDA" w:rsidRPr="00654149" w14:paraId="4D7286CC" w14:textId="77777777" w:rsidTr="007B7B6A">
        <w:tc>
          <w:tcPr>
            <w:tcW w:w="1134" w:type="dxa"/>
            <w:vMerge w:val="restart"/>
          </w:tcPr>
          <w:p w14:paraId="72D330BC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  <w:p w14:paraId="2B0189FE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</w:tcPr>
          <w:p w14:paraId="7517AC1D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  <w:p w14:paraId="2832C262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</w:tcPr>
          <w:p w14:paraId="3E57E82B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C67EDA" w:rsidRPr="00654149" w14:paraId="237E8815" w14:textId="77777777" w:rsidTr="007B7B6A">
        <w:tc>
          <w:tcPr>
            <w:tcW w:w="1134" w:type="dxa"/>
            <w:vMerge/>
          </w:tcPr>
          <w:p w14:paraId="3DAA1D65" w14:textId="77777777" w:rsidR="00C67EDA" w:rsidRPr="004255C5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2368B00" w14:textId="77777777" w:rsidR="00C67EDA" w:rsidRPr="004255C5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417F5AA3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  <w:p w14:paraId="4DC4FEAC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</w:tcPr>
          <w:p w14:paraId="196AF610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</w:tcPr>
          <w:p w14:paraId="376E74AB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рекомендуемый месяц обучения</w:t>
            </w:r>
          </w:p>
        </w:tc>
      </w:tr>
      <w:tr w:rsidR="00C67EDA" w:rsidRPr="00654149" w14:paraId="1930CF1E" w14:textId="77777777" w:rsidTr="007B7B6A">
        <w:tc>
          <w:tcPr>
            <w:tcW w:w="1134" w:type="dxa"/>
            <w:vMerge/>
          </w:tcPr>
          <w:p w14:paraId="48375DCD" w14:textId="77777777" w:rsidR="00C67EDA" w:rsidRPr="004255C5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F1668F4" w14:textId="77777777" w:rsidR="00C67EDA" w:rsidRPr="004255C5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9C50632" w14:textId="77777777" w:rsidR="00C67EDA" w:rsidRPr="004255C5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468B96C9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</w:tcPr>
          <w:p w14:paraId="74248910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</w:tcPr>
          <w:p w14:paraId="38AB282B" w14:textId="77777777" w:rsidR="00C67EDA" w:rsidRPr="004255C5" w:rsidRDefault="00C67EDA" w:rsidP="007B7B6A">
            <w:pPr>
              <w:rPr>
                <w:sz w:val="24"/>
                <w:szCs w:val="24"/>
              </w:rPr>
            </w:pPr>
          </w:p>
        </w:tc>
      </w:tr>
      <w:tr w:rsidR="00C67EDA" w:rsidRPr="00654149" w14:paraId="38AABE2C" w14:textId="77777777" w:rsidTr="007B7B6A">
        <w:tc>
          <w:tcPr>
            <w:tcW w:w="1134" w:type="dxa"/>
            <w:vMerge/>
          </w:tcPr>
          <w:p w14:paraId="00866F0B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05EB4DD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C4D6126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F94AC19" w14:textId="77777777" w:rsidR="00C67EDA" w:rsidRPr="004255C5" w:rsidRDefault="00C67EDA" w:rsidP="007B7B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Всего по</w:t>
            </w:r>
          </w:p>
          <w:p w14:paraId="559B04E3" w14:textId="77777777" w:rsidR="00C67EDA" w:rsidRPr="004255C5" w:rsidRDefault="00C67EDA" w:rsidP="007B7B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дисциплине,</w:t>
            </w:r>
          </w:p>
          <w:p w14:paraId="37174F15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41B192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</w:tcPr>
          <w:p w14:paraId="3745F8D1" w14:textId="77777777" w:rsidR="00C67EDA" w:rsidRPr="004255C5" w:rsidRDefault="00C67EDA" w:rsidP="007B7B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В том числе,</w:t>
            </w:r>
          </w:p>
          <w:p w14:paraId="12674E68" w14:textId="77777777" w:rsidR="00C67EDA" w:rsidRPr="004255C5" w:rsidRDefault="00C67EDA" w:rsidP="007B7B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лабораторные и</w:t>
            </w:r>
          </w:p>
          <w:p w14:paraId="2037B583" w14:textId="77777777" w:rsidR="00C67EDA" w:rsidRPr="004255C5" w:rsidRDefault="00C67EDA" w:rsidP="007B7B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практические</w:t>
            </w:r>
          </w:p>
          <w:p w14:paraId="143B323E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3E032B39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1A9DF41D" w14:textId="77777777" w:rsidR="00C67EDA" w:rsidRPr="004255C5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</w:tr>
      <w:tr w:rsidR="00C67EDA" w:rsidRPr="00AA2F4B" w14:paraId="689F03FE" w14:textId="77777777" w:rsidTr="007B7B6A">
        <w:tc>
          <w:tcPr>
            <w:tcW w:w="1134" w:type="dxa"/>
          </w:tcPr>
          <w:p w14:paraId="094E7C53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23042391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0D539FB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3F1E36E3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2C811A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14:paraId="176185BC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54351F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14:paraId="2086A61A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7</w:t>
            </w:r>
          </w:p>
        </w:tc>
      </w:tr>
      <w:tr w:rsidR="00C67EDA" w:rsidRPr="00AA2F4B" w14:paraId="25AFBEDA" w14:textId="77777777" w:rsidTr="007B7B6A">
        <w:tc>
          <w:tcPr>
            <w:tcW w:w="1134" w:type="dxa"/>
          </w:tcPr>
          <w:p w14:paraId="37690B3B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ОП.00</w:t>
            </w:r>
          </w:p>
        </w:tc>
        <w:tc>
          <w:tcPr>
            <w:tcW w:w="3969" w:type="dxa"/>
          </w:tcPr>
          <w:p w14:paraId="53E095BF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2268" w:type="dxa"/>
          </w:tcPr>
          <w:p w14:paraId="69DDACE1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783E3489" w14:textId="77777777" w:rsidR="00C67EDA" w:rsidRPr="007B7B6A" w:rsidRDefault="00C67EDA" w:rsidP="007B7B6A">
            <w:pPr>
              <w:jc w:val="center"/>
              <w:rPr>
                <w:b/>
                <w:bCs/>
                <w:sz w:val="24"/>
                <w:szCs w:val="24"/>
              </w:rPr>
            </w:pPr>
            <w:r w:rsidRPr="007B7B6A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727531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14:paraId="13069160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E03C8AB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72363C2F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</w:tr>
      <w:tr w:rsidR="00C67EDA" w:rsidRPr="00AA2F4B" w14:paraId="001E1C2D" w14:textId="77777777" w:rsidTr="007B7B6A">
        <w:tc>
          <w:tcPr>
            <w:tcW w:w="1134" w:type="dxa"/>
          </w:tcPr>
          <w:p w14:paraId="62397AB3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ОП.01</w:t>
            </w:r>
          </w:p>
        </w:tc>
        <w:tc>
          <w:tcPr>
            <w:tcW w:w="3969" w:type="dxa"/>
          </w:tcPr>
          <w:p w14:paraId="52250622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Экономический курс</w:t>
            </w:r>
          </w:p>
        </w:tc>
        <w:tc>
          <w:tcPr>
            <w:tcW w:w="2268" w:type="dxa"/>
          </w:tcPr>
          <w:p w14:paraId="71692FC6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B5AAE92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E809C2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30</w:t>
            </w:r>
          </w:p>
        </w:tc>
        <w:tc>
          <w:tcPr>
            <w:tcW w:w="1167" w:type="dxa"/>
          </w:tcPr>
          <w:p w14:paraId="30CB0E8D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8F9FE1A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29962535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</w:tr>
      <w:tr w:rsidR="00C67EDA" w:rsidRPr="00AA2F4B" w14:paraId="02A44D4E" w14:textId="77777777" w:rsidTr="007B7B6A">
        <w:tc>
          <w:tcPr>
            <w:tcW w:w="1134" w:type="dxa"/>
          </w:tcPr>
          <w:p w14:paraId="1E2BAD7C" w14:textId="77777777" w:rsidR="00C67EDA" w:rsidRPr="007B7B6A" w:rsidRDefault="00C67EDA" w:rsidP="007B7B6A">
            <w:pPr>
              <w:jc w:val="both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ОП.02</w:t>
            </w:r>
          </w:p>
        </w:tc>
        <w:tc>
          <w:tcPr>
            <w:tcW w:w="3969" w:type="dxa"/>
          </w:tcPr>
          <w:p w14:paraId="0CAB3E4D" w14:textId="77777777" w:rsidR="00C67EDA" w:rsidRPr="007B7B6A" w:rsidRDefault="00C67EDA" w:rsidP="007B7B6A">
            <w:pPr>
              <w:jc w:val="both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Основы рыночной экономики и</w:t>
            </w:r>
          </w:p>
          <w:p w14:paraId="2081C014" w14:textId="77777777" w:rsidR="00C67EDA" w:rsidRPr="007B7B6A" w:rsidRDefault="00C67EDA" w:rsidP="007B7B6A">
            <w:pPr>
              <w:jc w:val="both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предпринимательства</w:t>
            </w:r>
          </w:p>
        </w:tc>
        <w:tc>
          <w:tcPr>
            <w:tcW w:w="2268" w:type="dxa"/>
          </w:tcPr>
          <w:p w14:paraId="2CB28A45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86F4C16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0C6CBB9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30</w:t>
            </w:r>
          </w:p>
        </w:tc>
        <w:tc>
          <w:tcPr>
            <w:tcW w:w="1167" w:type="dxa"/>
          </w:tcPr>
          <w:p w14:paraId="258248FB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23697AF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5365C786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</w:t>
            </w:r>
          </w:p>
        </w:tc>
      </w:tr>
      <w:tr w:rsidR="00C67EDA" w:rsidRPr="00AA2F4B" w14:paraId="4879AF8B" w14:textId="77777777" w:rsidTr="007B7B6A">
        <w:tc>
          <w:tcPr>
            <w:tcW w:w="1134" w:type="dxa"/>
          </w:tcPr>
          <w:p w14:paraId="743652D8" w14:textId="77777777" w:rsidR="00C67EDA" w:rsidRPr="007B7B6A" w:rsidRDefault="00C67EDA" w:rsidP="007B7B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3151A6F" w14:textId="77777777" w:rsidR="00C67EDA" w:rsidRPr="007B7B6A" w:rsidRDefault="00C67EDA" w:rsidP="007B7B6A">
            <w:pPr>
              <w:jc w:val="both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Общетехнический курс</w:t>
            </w:r>
          </w:p>
        </w:tc>
        <w:tc>
          <w:tcPr>
            <w:tcW w:w="2268" w:type="dxa"/>
          </w:tcPr>
          <w:p w14:paraId="3BA40FBB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FFC58FE" w14:textId="77777777" w:rsidR="00C67EDA" w:rsidRPr="007B7B6A" w:rsidRDefault="00C67EDA" w:rsidP="007B7B6A">
            <w:pPr>
              <w:jc w:val="center"/>
              <w:rPr>
                <w:b/>
                <w:bCs/>
                <w:sz w:val="24"/>
                <w:szCs w:val="24"/>
              </w:rPr>
            </w:pPr>
            <w:r w:rsidRPr="007B7B6A">
              <w:rPr>
                <w:b/>
                <w:bCs/>
                <w:sz w:val="24"/>
                <w:szCs w:val="24"/>
              </w:rPr>
              <w:t>7</w:t>
            </w:r>
            <w:r w:rsidR="007A2CE9" w:rsidRPr="007B7B6A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EEDCDE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14:paraId="1C9C0D43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9B58A4C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34875FF9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</w:tr>
      <w:tr w:rsidR="00C67EDA" w:rsidRPr="00AA2F4B" w14:paraId="59D4197A" w14:textId="77777777" w:rsidTr="007B7B6A">
        <w:tc>
          <w:tcPr>
            <w:tcW w:w="1134" w:type="dxa"/>
          </w:tcPr>
          <w:p w14:paraId="7F504A66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ОП.03</w:t>
            </w:r>
          </w:p>
        </w:tc>
        <w:tc>
          <w:tcPr>
            <w:tcW w:w="3969" w:type="dxa"/>
          </w:tcPr>
          <w:p w14:paraId="46432244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Материаловедение</w:t>
            </w:r>
          </w:p>
        </w:tc>
        <w:tc>
          <w:tcPr>
            <w:tcW w:w="2268" w:type="dxa"/>
          </w:tcPr>
          <w:p w14:paraId="1886643F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76C07AAF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2F7572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20</w:t>
            </w:r>
          </w:p>
        </w:tc>
        <w:tc>
          <w:tcPr>
            <w:tcW w:w="1167" w:type="dxa"/>
          </w:tcPr>
          <w:p w14:paraId="24B98995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CDFD392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31C47BF4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1,2</w:t>
            </w:r>
          </w:p>
        </w:tc>
      </w:tr>
      <w:tr w:rsidR="00C67EDA" w:rsidRPr="00AA2F4B" w14:paraId="1158CDBD" w14:textId="77777777" w:rsidTr="007B7B6A">
        <w:tc>
          <w:tcPr>
            <w:tcW w:w="1134" w:type="dxa"/>
          </w:tcPr>
          <w:p w14:paraId="38E2555B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ОП.04</w:t>
            </w:r>
          </w:p>
        </w:tc>
        <w:tc>
          <w:tcPr>
            <w:tcW w:w="3969" w:type="dxa"/>
          </w:tcPr>
          <w:p w14:paraId="5DF15D72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Чтение чертежей</w:t>
            </w:r>
          </w:p>
        </w:tc>
        <w:tc>
          <w:tcPr>
            <w:tcW w:w="2268" w:type="dxa"/>
          </w:tcPr>
          <w:p w14:paraId="0F9AD301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19D991E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07DFE0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12</w:t>
            </w:r>
          </w:p>
        </w:tc>
        <w:tc>
          <w:tcPr>
            <w:tcW w:w="1167" w:type="dxa"/>
          </w:tcPr>
          <w:p w14:paraId="07247543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CB33980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22B192C8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1,2</w:t>
            </w:r>
          </w:p>
        </w:tc>
      </w:tr>
      <w:tr w:rsidR="00C67EDA" w:rsidRPr="00AA2F4B" w14:paraId="70FE0D07" w14:textId="77777777" w:rsidTr="007B7B6A">
        <w:tc>
          <w:tcPr>
            <w:tcW w:w="1134" w:type="dxa"/>
          </w:tcPr>
          <w:p w14:paraId="16D97F4A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ОП.05</w:t>
            </w:r>
          </w:p>
        </w:tc>
        <w:tc>
          <w:tcPr>
            <w:tcW w:w="3969" w:type="dxa"/>
          </w:tcPr>
          <w:p w14:paraId="30F4F321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Электротехника</w:t>
            </w:r>
          </w:p>
        </w:tc>
        <w:tc>
          <w:tcPr>
            <w:tcW w:w="2268" w:type="dxa"/>
          </w:tcPr>
          <w:p w14:paraId="40200A23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831AFB1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2</w:t>
            </w:r>
            <w:r w:rsidR="007A2CE9" w:rsidRPr="007B7B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52DDE03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1BAAE239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</w:t>
            </w:r>
            <w:r w:rsidR="007A2CE9" w:rsidRPr="007B7B6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5B562FA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1AA2C220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1,2</w:t>
            </w:r>
          </w:p>
        </w:tc>
      </w:tr>
      <w:tr w:rsidR="00C67EDA" w:rsidRPr="00AA2F4B" w14:paraId="517919E2" w14:textId="77777777" w:rsidTr="007B7B6A">
        <w:tc>
          <w:tcPr>
            <w:tcW w:w="1134" w:type="dxa"/>
          </w:tcPr>
          <w:p w14:paraId="5D46C9B7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ПМ.01</w:t>
            </w:r>
          </w:p>
        </w:tc>
        <w:tc>
          <w:tcPr>
            <w:tcW w:w="3969" w:type="dxa"/>
          </w:tcPr>
          <w:p w14:paraId="7FB55B33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Специальная технология</w:t>
            </w:r>
          </w:p>
        </w:tc>
        <w:tc>
          <w:tcPr>
            <w:tcW w:w="2268" w:type="dxa"/>
          </w:tcPr>
          <w:p w14:paraId="6B78BF0B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245EB3B" w14:textId="77777777" w:rsidR="00C67EDA" w:rsidRPr="007B7B6A" w:rsidRDefault="007A2CE9" w:rsidP="007B7B6A">
            <w:pPr>
              <w:jc w:val="center"/>
              <w:rPr>
                <w:b/>
                <w:bCs/>
                <w:sz w:val="24"/>
                <w:szCs w:val="24"/>
              </w:rPr>
            </w:pPr>
            <w:r w:rsidRPr="007B7B6A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5DEF02" w14:textId="77777777" w:rsidR="00C67EDA" w:rsidRPr="007B7B6A" w:rsidRDefault="007A2CE9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50</w:t>
            </w:r>
          </w:p>
        </w:tc>
        <w:tc>
          <w:tcPr>
            <w:tcW w:w="1167" w:type="dxa"/>
          </w:tcPr>
          <w:p w14:paraId="71A6D885" w14:textId="77777777" w:rsidR="00C67EDA" w:rsidRPr="007B7B6A" w:rsidRDefault="007A2CE9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</w:t>
            </w:r>
            <w:r w:rsidR="00C67EDA" w:rsidRPr="007B7B6A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8CD5A62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69112303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</w:tr>
      <w:tr w:rsidR="00C67EDA" w:rsidRPr="00AA2F4B" w14:paraId="3F4199D5" w14:textId="77777777" w:rsidTr="007B7B6A">
        <w:tc>
          <w:tcPr>
            <w:tcW w:w="1134" w:type="dxa"/>
          </w:tcPr>
          <w:p w14:paraId="2DE2CD3E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ПМ.02</w:t>
            </w:r>
          </w:p>
        </w:tc>
        <w:tc>
          <w:tcPr>
            <w:tcW w:w="3969" w:type="dxa"/>
          </w:tcPr>
          <w:p w14:paraId="70E88AB4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2268" w:type="dxa"/>
          </w:tcPr>
          <w:p w14:paraId="241E0AA9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F8BC532" w14:textId="77777777" w:rsidR="00C67EDA" w:rsidRPr="007B7B6A" w:rsidRDefault="007A2CE9" w:rsidP="007B7B6A">
            <w:pPr>
              <w:jc w:val="center"/>
              <w:rPr>
                <w:b/>
                <w:bCs/>
                <w:sz w:val="24"/>
                <w:szCs w:val="24"/>
              </w:rPr>
            </w:pPr>
            <w:r w:rsidRPr="007B7B6A"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18D3CD" w14:textId="77777777" w:rsidR="00C67EDA" w:rsidRPr="007B7B6A" w:rsidRDefault="007B7B6A" w:rsidP="007B7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67" w:type="dxa"/>
          </w:tcPr>
          <w:p w14:paraId="738221A2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2512C99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5F28E763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</w:tr>
      <w:tr w:rsidR="00C67EDA" w:rsidRPr="00AA2F4B" w14:paraId="5244B8F4" w14:textId="77777777" w:rsidTr="007B7B6A">
        <w:tc>
          <w:tcPr>
            <w:tcW w:w="1134" w:type="dxa"/>
          </w:tcPr>
          <w:p w14:paraId="52B74430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5BBFCE09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2268" w:type="dxa"/>
          </w:tcPr>
          <w:p w14:paraId="68501EFC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4C1A314" w14:textId="77777777" w:rsidR="00C67EDA" w:rsidRPr="007B7B6A" w:rsidRDefault="007A2CE9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9A27EE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14:paraId="7BFAC45A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E4BAA4D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17D144AF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</w:tr>
      <w:tr w:rsidR="00C67EDA" w:rsidRPr="00AA2F4B" w14:paraId="7E743926" w14:textId="77777777" w:rsidTr="007B7B6A">
        <w:tc>
          <w:tcPr>
            <w:tcW w:w="1134" w:type="dxa"/>
          </w:tcPr>
          <w:p w14:paraId="31783824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ИА.00</w:t>
            </w:r>
          </w:p>
        </w:tc>
        <w:tc>
          <w:tcPr>
            <w:tcW w:w="3969" w:type="dxa"/>
          </w:tcPr>
          <w:p w14:paraId="6C0E8C33" w14:textId="77777777" w:rsidR="00C67EDA" w:rsidRPr="007B7B6A" w:rsidRDefault="00C67EDA" w:rsidP="007B7B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Итоговая аттестация в виде</w:t>
            </w:r>
          </w:p>
          <w:p w14:paraId="0525798A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</w:tcPr>
          <w:p w14:paraId="09B46419" w14:textId="77777777" w:rsidR="00C67EDA" w:rsidRPr="007B7B6A" w:rsidRDefault="00C67EDA" w:rsidP="007B7B6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870D910" w14:textId="77777777" w:rsidR="00C67EDA" w:rsidRPr="007B7B6A" w:rsidRDefault="007A2CE9" w:rsidP="007B7B6A">
            <w:pPr>
              <w:jc w:val="center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442DAD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14:paraId="6E993124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FF367B" w14:textId="77777777" w:rsidR="00C67EDA" w:rsidRPr="007B7B6A" w:rsidRDefault="00C67EDA" w:rsidP="007B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2AD9BEAA" w14:textId="77777777" w:rsidR="00C67EDA" w:rsidRPr="007B7B6A" w:rsidRDefault="000156BA" w:rsidP="007B7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67EDA" w14:paraId="43BEBF74" w14:textId="77777777" w:rsidTr="007B7B6A">
        <w:tc>
          <w:tcPr>
            <w:tcW w:w="1134" w:type="dxa"/>
          </w:tcPr>
          <w:p w14:paraId="4BC16C40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5662C06B" w14:textId="77777777" w:rsidR="00C67EDA" w:rsidRPr="007B7B6A" w:rsidRDefault="00C67EDA" w:rsidP="007B7B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14:paraId="257CBBAA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3D3826B9" w14:textId="77777777" w:rsidR="00C67EDA" w:rsidRPr="007B7B6A" w:rsidRDefault="00C67EDA" w:rsidP="007B7B6A">
            <w:pPr>
              <w:jc w:val="center"/>
              <w:rPr>
                <w:b/>
                <w:bCs/>
                <w:sz w:val="24"/>
                <w:szCs w:val="24"/>
              </w:rPr>
            </w:pPr>
            <w:r w:rsidRPr="007B7B6A">
              <w:rPr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32695D" w14:textId="77777777" w:rsidR="00C67EDA" w:rsidRPr="007B7B6A" w:rsidRDefault="007B7B6A" w:rsidP="007B7B6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1167" w:type="dxa"/>
          </w:tcPr>
          <w:p w14:paraId="5F00ECAD" w14:textId="77777777" w:rsidR="00C67EDA" w:rsidRPr="007B7B6A" w:rsidRDefault="007B7B6A" w:rsidP="007B7B6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14:paraId="41848529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13F54758" w14:textId="77777777" w:rsidR="00C67EDA" w:rsidRPr="007B7B6A" w:rsidRDefault="00C67EDA" w:rsidP="007B7B6A">
            <w:pPr>
              <w:rPr>
                <w:sz w:val="24"/>
                <w:szCs w:val="24"/>
              </w:rPr>
            </w:pPr>
          </w:p>
        </w:tc>
      </w:tr>
    </w:tbl>
    <w:p w14:paraId="07C39FBC" w14:textId="77777777" w:rsidR="00C67EDA" w:rsidRDefault="00C67EDA" w:rsidP="00C67EDA">
      <w:pPr>
        <w:rPr>
          <w:rFonts w:ascii="Times New Roman" w:hAnsi="Times New Roman" w:cs="Times New Roman"/>
          <w:sz w:val="24"/>
          <w:szCs w:val="24"/>
        </w:rPr>
      </w:pPr>
    </w:p>
    <w:p w14:paraId="76D3938F" w14:textId="77777777" w:rsidR="00C67EDA" w:rsidRDefault="00C67EDA" w:rsidP="00C67EDA">
      <w:pPr>
        <w:rPr>
          <w:rFonts w:ascii="Times New Roman" w:hAnsi="Times New Roman" w:cs="Times New Roman"/>
          <w:sz w:val="24"/>
          <w:szCs w:val="24"/>
        </w:rPr>
      </w:pPr>
    </w:p>
    <w:p w14:paraId="2DD0D1DB" w14:textId="77777777" w:rsidR="00C67EDA" w:rsidRDefault="00C67EDA" w:rsidP="00C67EDA">
      <w:pPr>
        <w:rPr>
          <w:rFonts w:ascii="Times New Roman" w:hAnsi="Times New Roman" w:cs="Times New Roman"/>
          <w:sz w:val="24"/>
          <w:szCs w:val="24"/>
        </w:rPr>
      </w:pPr>
    </w:p>
    <w:p w14:paraId="3F0F909B" w14:textId="77777777" w:rsidR="00C67EDA" w:rsidRDefault="00C67EDA" w:rsidP="00C67EDA">
      <w:pPr>
        <w:rPr>
          <w:rFonts w:ascii="Times New Roman" w:hAnsi="Times New Roman" w:cs="Times New Roman"/>
          <w:sz w:val="24"/>
          <w:szCs w:val="24"/>
        </w:rPr>
      </w:pPr>
    </w:p>
    <w:p w14:paraId="532B602D" w14:textId="77777777" w:rsidR="00C67EDA" w:rsidRDefault="00C67EDA" w:rsidP="00C67EDA">
      <w:pPr>
        <w:rPr>
          <w:rFonts w:ascii="Times New Roman" w:hAnsi="Times New Roman" w:cs="Times New Roman"/>
          <w:sz w:val="24"/>
          <w:szCs w:val="24"/>
        </w:rPr>
      </w:pPr>
    </w:p>
    <w:p w14:paraId="42157E55" w14:textId="77777777" w:rsidR="00C67EDA" w:rsidRDefault="00C67EDA" w:rsidP="00C67EDA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9C5081" w14:textId="77777777" w:rsidR="00C67EDA" w:rsidRPr="00C2616D" w:rsidRDefault="00C67EDA" w:rsidP="00C67EDA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1A7208">
        <w:rPr>
          <w:rFonts w:ascii="Times New Roman" w:hAnsi="Times New Roman" w:cs="Times New Roman"/>
          <w:sz w:val="24"/>
          <w:szCs w:val="24"/>
        </w:rPr>
        <w:tab/>
      </w: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4"/>
        <w:tblpPr w:leftFromText="180" w:rightFromText="180" w:vertAnchor="text" w:horzAnchor="margin" w:tblpXSpec="center" w:tblpY="415"/>
        <w:tblW w:w="14636" w:type="dxa"/>
        <w:tblLayout w:type="fixed"/>
        <w:tblLook w:val="04A0" w:firstRow="1" w:lastRow="0" w:firstColumn="1" w:lastColumn="0" w:noHBand="0" w:noVBand="1"/>
      </w:tblPr>
      <w:tblGrid>
        <w:gridCol w:w="534"/>
        <w:gridCol w:w="2443"/>
        <w:gridCol w:w="1418"/>
        <w:gridCol w:w="567"/>
        <w:gridCol w:w="283"/>
        <w:gridCol w:w="62"/>
        <w:gridCol w:w="363"/>
        <w:gridCol w:w="142"/>
        <w:gridCol w:w="709"/>
        <w:gridCol w:w="62"/>
        <w:gridCol w:w="505"/>
        <w:gridCol w:w="108"/>
        <w:gridCol w:w="128"/>
        <w:gridCol w:w="567"/>
        <w:gridCol w:w="155"/>
        <w:gridCol w:w="412"/>
        <w:gridCol w:w="47"/>
        <w:gridCol w:w="378"/>
        <w:gridCol w:w="156"/>
        <w:gridCol w:w="411"/>
        <w:gridCol w:w="439"/>
        <w:gridCol w:w="128"/>
        <w:gridCol w:w="439"/>
        <w:gridCol w:w="317"/>
        <w:gridCol w:w="392"/>
        <w:gridCol w:w="567"/>
        <w:gridCol w:w="905"/>
        <w:gridCol w:w="495"/>
        <w:gridCol w:w="1504"/>
      </w:tblGrid>
      <w:tr w:rsidR="00C67EDA" w:rsidRPr="007B7B6A" w14:paraId="5F387D15" w14:textId="77777777" w:rsidTr="000156BA">
        <w:tc>
          <w:tcPr>
            <w:tcW w:w="534" w:type="dxa"/>
            <w:vMerge w:val="restart"/>
          </w:tcPr>
          <w:p w14:paraId="00C9459A" w14:textId="77777777" w:rsidR="00C67EDA" w:rsidRPr="007B7B6A" w:rsidRDefault="00C67ED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43" w:type="dxa"/>
            <w:vMerge w:val="restart"/>
          </w:tcPr>
          <w:p w14:paraId="447FC52A" w14:textId="77777777" w:rsidR="00C67EDA" w:rsidRPr="007B7B6A" w:rsidRDefault="00C67ED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1418" w:type="dxa"/>
            <w:vMerge w:val="restart"/>
            <w:textDirection w:val="btLr"/>
          </w:tcPr>
          <w:p w14:paraId="74BBBA24" w14:textId="77777777" w:rsidR="00C67EDA" w:rsidRPr="007B7B6A" w:rsidRDefault="00C67EDA" w:rsidP="000156BA">
            <w:pPr>
              <w:ind w:left="170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7B7B6A">
              <w:rPr>
                <w:rFonts w:eastAsia="Times New Roman"/>
                <w:b/>
                <w:bCs/>
                <w:sz w:val="20"/>
                <w:szCs w:val="20"/>
              </w:rPr>
              <w:t>Виды</w:t>
            </w:r>
          </w:p>
          <w:p w14:paraId="60E0F33C" w14:textId="77777777" w:rsidR="00C67EDA" w:rsidRPr="007B7B6A" w:rsidRDefault="00C67EDA" w:rsidP="000156BA">
            <w:pPr>
              <w:ind w:left="170" w:right="113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7B7B6A">
              <w:rPr>
                <w:rFonts w:eastAsia="Times New Roman"/>
                <w:b/>
                <w:bCs/>
                <w:sz w:val="20"/>
                <w:szCs w:val="20"/>
              </w:rPr>
              <w:t>учебной</w:t>
            </w:r>
          </w:p>
          <w:p w14:paraId="30E01DE3" w14:textId="77777777" w:rsidR="00C67EDA" w:rsidRPr="007B7B6A" w:rsidRDefault="00C67EDA" w:rsidP="000156BA">
            <w:pPr>
              <w:ind w:left="113" w:right="113"/>
              <w:jc w:val="center"/>
              <w:rPr>
                <w:sz w:val="20"/>
                <w:szCs w:val="20"/>
              </w:rPr>
            </w:pPr>
            <w:r w:rsidRPr="007B7B6A">
              <w:rPr>
                <w:rFonts w:eastAsia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912" w:type="dxa"/>
            <w:gridSpan w:val="3"/>
          </w:tcPr>
          <w:p w14:paraId="20E7662F" w14:textId="77777777" w:rsidR="00C67EDA" w:rsidRPr="007B7B6A" w:rsidRDefault="00C67EDA" w:rsidP="000156BA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76" w:type="dxa"/>
            <w:gridSpan w:val="4"/>
          </w:tcPr>
          <w:p w14:paraId="6847CEF2" w14:textId="77777777" w:rsidR="00C67EDA" w:rsidRPr="007B7B6A" w:rsidRDefault="00C67EDA" w:rsidP="000156BA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8053" w:type="dxa"/>
            <w:gridSpan w:val="19"/>
          </w:tcPr>
          <w:p w14:paraId="25DB0AC2" w14:textId="77777777" w:rsidR="00C67EDA" w:rsidRPr="007B7B6A" w:rsidRDefault="00C67EDA" w:rsidP="000156BA">
            <w:pPr>
              <w:jc w:val="center"/>
              <w:rPr>
                <w:sz w:val="24"/>
                <w:szCs w:val="24"/>
              </w:rPr>
            </w:pPr>
            <w:r w:rsidRPr="007B7B6A">
              <w:rPr>
                <w:rFonts w:eastAsia="Times New Roman"/>
                <w:b/>
                <w:bCs/>
              </w:rPr>
              <w:t>Месяцы</w:t>
            </w:r>
          </w:p>
        </w:tc>
      </w:tr>
      <w:tr w:rsidR="007E59AD" w:rsidRPr="007B7B6A" w14:paraId="6CFD34E1" w14:textId="77777777" w:rsidTr="000156BA">
        <w:tc>
          <w:tcPr>
            <w:tcW w:w="534" w:type="dxa"/>
            <w:vMerge/>
          </w:tcPr>
          <w:p w14:paraId="152368D8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0A79F49F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3AA3C8D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8"/>
          </w:tcPr>
          <w:p w14:paraId="34E196F5" w14:textId="77777777" w:rsidR="007E59AD" w:rsidRPr="007B7B6A" w:rsidRDefault="007E59AD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1417" w:type="dxa"/>
            <w:gridSpan w:val="6"/>
          </w:tcPr>
          <w:p w14:paraId="4D691583" w14:textId="77777777" w:rsidR="007E59AD" w:rsidRPr="007B7B6A" w:rsidRDefault="007E59AD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268" w:type="dxa"/>
            <w:gridSpan w:val="7"/>
          </w:tcPr>
          <w:p w14:paraId="536B1AA1" w14:textId="77777777" w:rsidR="007E59AD" w:rsidRPr="007B7B6A" w:rsidRDefault="007E59AD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359" w:type="dxa"/>
            <w:gridSpan w:val="4"/>
          </w:tcPr>
          <w:p w14:paraId="4EE97CBC" w14:textId="77777777" w:rsidR="007E59AD" w:rsidRPr="007B7B6A" w:rsidRDefault="007E59AD" w:rsidP="000156BA">
            <w:pPr>
              <w:rPr>
                <w:rFonts w:eastAsia="Times New Roman"/>
                <w:b/>
                <w:bCs/>
              </w:rPr>
            </w:pPr>
            <w:r w:rsidRPr="007B7B6A">
              <w:rPr>
                <w:rFonts w:eastAsia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1504" w:type="dxa"/>
            <w:vMerge w:val="restart"/>
          </w:tcPr>
          <w:p w14:paraId="6E6327DD" w14:textId="77777777" w:rsidR="007E59AD" w:rsidRPr="007B7B6A" w:rsidRDefault="007E59AD" w:rsidP="000156BA">
            <w:pPr>
              <w:rPr>
                <w:sz w:val="24"/>
                <w:szCs w:val="24"/>
              </w:rPr>
            </w:pPr>
            <w:r w:rsidRPr="007B7B6A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7E59AD" w:rsidRPr="007B7B6A" w14:paraId="358C3259" w14:textId="77777777" w:rsidTr="000156BA">
        <w:tc>
          <w:tcPr>
            <w:tcW w:w="534" w:type="dxa"/>
            <w:vMerge/>
          </w:tcPr>
          <w:p w14:paraId="48E295A5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3793C929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990B27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8737" w:type="dxa"/>
            <w:gridSpan w:val="25"/>
          </w:tcPr>
          <w:p w14:paraId="794DA82A" w14:textId="77777777" w:rsidR="007E59AD" w:rsidRPr="007B7B6A" w:rsidRDefault="007E59AD" w:rsidP="000156BA">
            <w:pPr>
              <w:rPr>
                <w:sz w:val="24"/>
                <w:szCs w:val="24"/>
              </w:rPr>
            </w:pPr>
            <w:r w:rsidRPr="007B7B6A">
              <w:rPr>
                <w:rFonts w:eastAsia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1504" w:type="dxa"/>
            <w:vMerge/>
          </w:tcPr>
          <w:p w14:paraId="33393AA9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</w:tr>
      <w:tr w:rsidR="009C3648" w:rsidRPr="007B7B6A" w14:paraId="4F252F7E" w14:textId="77777777" w:rsidTr="000156BA">
        <w:tc>
          <w:tcPr>
            <w:tcW w:w="534" w:type="dxa"/>
            <w:vMerge/>
          </w:tcPr>
          <w:p w14:paraId="5E7448B6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2E1659CA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7F74E6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6B45F36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B59BA6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14:paraId="5220DAB0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172724C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E97A32E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A5BDFD3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1A65967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65C07D49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493548E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31F9444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  <w:tc>
          <w:tcPr>
            <w:tcW w:w="4619" w:type="dxa"/>
            <w:gridSpan w:val="7"/>
          </w:tcPr>
          <w:p w14:paraId="2D87D5E3" w14:textId="77777777" w:rsidR="009C3648" w:rsidRPr="007B7B6A" w:rsidRDefault="009C3648" w:rsidP="000156BA">
            <w:pPr>
              <w:rPr>
                <w:sz w:val="24"/>
                <w:szCs w:val="24"/>
              </w:rPr>
            </w:pPr>
          </w:p>
        </w:tc>
      </w:tr>
      <w:tr w:rsidR="007E59AD" w:rsidRPr="007B7B6A" w14:paraId="43513646" w14:textId="77777777" w:rsidTr="000156BA">
        <w:tc>
          <w:tcPr>
            <w:tcW w:w="534" w:type="dxa"/>
            <w:vMerge/>
          </w:tcPr>
          <w:p w14:paraId="609BE04B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6F8902F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C04D58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  <w:tc>
          <w:tcPr>
            <w:tcW w:w="8737" w:type="dxa"/>
            <w:gridSpan w:val="25"/>
          </w:tcPr>
          <w:p w14:paraId="2463DC85" w14:textId="77777777" w:rsidR="007E59AD" w:rsidRPr="007B7B6A" w:rsidRDefault="007E59AD" w:rsidP="000156BA">
            <w:pPr>
              <w:rPr>
                <w:sz w:val="24"/>
                <w:szCs w:val="24"/>
              </w:rPr>
            </w:pPr>
            <w:r w:rsidRPr="007B7B6A">
              <w:rPr>
                <w:rFonts w:eastAsia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1504" w:type="dxa"/>
            <w:vMerge w:val="restart"/>
          </w:tcPr>
          <w:p w14:paraId="260FB2F5" w14:textId="77777777" w:rsidR="007E59AD" w:rsidRPr="007B7B6A" w:rsidRDefault="007E59AD" w:rsidP="000156BA">
            <w:pPr>
              <w:rPr>
                <w:sz w:val="24"/>
                <w:szCs w:val="24"/>
              </w:rPr>
            </w:pPr>
          </w:p>
        </w:tc>
      </w:tr>
      <w:tr w:rsidR="000156BA" w:rsidRPr="007B7B6A" w14:paraId="2627203B" w14:textId="77777777" w:rsidTr="000156BA">
        <w:trPr>
          <w:trHeight w:val="760"/>
        </w:trPr>
        <w:tc>
          <w:tcPr>
            <w:tcW w:w="534" w:type="dxa"/>
            <w:vMerge/>
          </w:tcPr>
          <w:p w14:paraId="1D9BEA08" w14:textId="77777777" w:rsidR="000156BA" w:rsidRPr="007B7B6A" w:rsidRDefault="000156BA" w:rsidP="000156BA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016DFD24" w14:textId="77777777" w:rsidR="000156BA" w:rsidRPr="007B7B6A" w:rsidRDefault="000156BA" w:rsidP="000156B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950573" w14:textId="77777777" w:rsidR="000156BA" w:rsidRPr="007B7B6A" w:rsidRDefault="000156BA" w:rsidP="000156B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6FEEF89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3"/>
          </w:tcPr>
          <w:p w14:paraId="6D382938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1E922A01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3</w:t>
            </w:r>
          </w:p>
        </w:tc>
        <w:tc>
          <w:tcPr>
            <w:tcW w:w="675" w:type="dxa"/>
            <w:gridSpan w:val="3"/>
          </w:tcPr>
          <w:p w14:paraId="68622820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</w:tcPr>
          <w:p w14:paraId="18AA4392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</w:tcPr>
          <w:p w14:paraId="56EEF9C0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</w:tcPr>
          <w:p w14:paraId="28F0200E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</w:tcPr>
          <w:p w14:paraId="1F0A82BE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71467BB4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048993" w14:textId="77777777" w:rsidR="000156BA" w:rsidRPr="007B7B6A" w:rsidRDefault="000156BA" w:rsidP="000156BA">
            <w:pPr>
              <w:rPr>
                <w:sz w:val="24"/>
                <w:szCs w:val="24"/>
              </w:rPr>
            </w:pPr>
            <w:r w:rsidRPr="007B7B6A">
              <w:rPr>
                <w:sz w:val="24"/>
                <w:szCs w:val="24"/>
              </w:rPr>
              <w:t>10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211E9682" w14:textId="77777777" w:rsidR="000156BA" w:rsidRPr="007B7B6A" w:rsidRDefault="000156BA" w:rsidP="000156BA">
            <w:pPr>
              <w:rPr>
                <w:sz w:val="24"/>
                <w:szCs w:val="24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2D80C55B" w14:textId="77777777" w:rsidR="000156BA" w:rsidRPr="007B7B6A" w:rsidRDefault="000156BA" w:rsidP="000156BA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  <w:vMerge/>
          </w:tcPr>
          <w:p w14:paraId="401FFC84" w14:textId="77777777" w:rsidR="000156BA" w:rsidRPr="007B7B6A" w:rsidRDefault="000156BA" w:rsidP="000156BA">
            <w:pPr>
              <w:rPr>
                <w:sz w:val="24"/>
                <w:szCs w:val="24"/>
              </w:rPr>
            </w:pPr>
          </w:p>
        </w:tc>
      </w:tr>
      <w:tr w:rsidR="000156BA" w:rsidRPr="007B7B6A" w14:paraId="35B740EF" w14:textId="77777777" w:rsidTr="000156BA">
        <w:tc>
          <w:tcPr>
            <w:tcW w:w="534" w:type="dxa"/>
          </w:tcPr>
          <w:p w14:paraId="460C4DD3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1</w:t>
            </w:r>
          </w:p>
        </w:tc>
        <w:tc>
          <w:tcPr>
            <w:tcW w:w="2443" w:type="dxa"/>
          </w:tcPr>
          <w:p w14:paraId="6112820C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ОП.01 Экономический курс</w:t>
            </w:r>
          </w:p>
        </w:tc>
        <w:tc>
          <w:tcPr>
            <w:tcW w:w="1418" w:type="dxa"/>
          </w:tcPr>
          <w:p w14:paraId="1E1403DE" w14:textId="77777777" w:rsidR="000156BA" w:rsidRPr="007B7B6A" w:rsidRDefault="000156BA" w:rsidP="000156B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7B7B6A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7B7B6A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00E518A5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567" w:type="dxa"/>
          </w:tcPr>
          <w:p w14:paraId="6FEF1FDF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3"/>
          </w:tcPr>
          <w:p w14:paraId="43A6951D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</w:tcPr>
          <w:p w14:paraId="68B35C83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5" w:type="dxa"/>
            <w:gridSpan w:val="3"/>
          </w:tcPr>
          <w:p w14:paraId="43F10BC5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3"/>
          </w:tcPr>
          <w:p w14:paraId="115D59E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4"/>
          </w:tcPr>
          <w:p w14:paraId="454F153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14:paraId="05EDA318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08968778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1D7BF78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CD90CE7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4DD0B722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5B0E7C8D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55CD07F6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0156BA" w:rsidRPr="007B7B6A" w14:paraId="7F392EB5" w14:textId="77777777" w:rsidTr="000156BA">
        <w:tc>
          <w:tcPr>
            <w:tcW w:w="534" w:type="dxa"/>
          </w:tcPr>
          <w:p w14:paraId="5242DF2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2443" w:type="dxa"/>
          </w:tcPr>
          <w:p w14:paraId="6A76A158" w14:textId="77777777" w:rsidR="000156BA" w:rsidRPr="007B7B6A" w:rsidRDefault="000156BA" w:rsidP="000156BA">
            <w:pPr>
              <w:jc w:val="both"/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ОП.02 Основы рыночной экономики и</w:t>
            </w:r>
          </w:p>
          <w:p w14:paraId="64189B3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предпринимательства</w:t>
            </w:r>
          </w:p>
        </w:tc>
        <w:tc>
          <w:tcPr>
            <w:tcW w:w="1418" w:type="dxa"/>
          </w:tcPr>
          <w:p w14:paraId="1F0661B2" w14:textId="77777777" w:rsidR="000156BA" w:rsidRPr="007B7B6A" w:rsidRDefault="000156BA" w:rsidP="000156B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7B7B6A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7B7B6A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52DEBAA9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567" w:type="dxa"/>
          </w:tcPr>
          <w:p w14:paraId="45ABCCCC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3"/>
          </w:tcPr>
          <w:p w14:paraId="6ADC7B0F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</w:tcPr>
          <w:p w14:paraId="2769DD32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5" w:type="dxa"/>
            <w:gridSpan w:val="3"/>
          </w:tcPr>
          <w:p w14:paraId="23578CA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3"/>
          </w:tcPr>
          <w:p w14:paraId="70BA983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4"/>
          </w:tcPr>
          <w:p w14:paraId="416E316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14:paraId="3B69F18B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6A643304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1061245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0F7B78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3A48CDC6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160AF7F4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3DD71479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0156BA" w:rsidRPr="007B7B6A" w14:paraId="433F72C9" w14:textId="77777777" w:rsidTr="000156BA">
        <w:tc>
          <w:tcPr>
            <w:tcW w:w="534" w:type="dxa"/>
          </w:tcPr>
          <w:p w14:paraId="4FC1E444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3</w:t>
            </w:r>
          </w:p>
        </w:tc>
        <w:tc>
          <w:tcPr>
            <w:tcW w:w="2443" w:type="dxa"/>
          </w:tcPr>
          <w:p w14:paraId="5C5EF11F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ОП.03 Материаловедение</w:t>
            </w:r>
          </w:p>
        </w:tc>
        <w:tc>
          <w:tcPr>
            <w:tcW w:w="1418" w:type="dxa"/>
          </w:tcPr>
          <w:p w14:paraId="41552C18" w14:textId="77777777" w:rsidR="000156BA" w:rsidRPr="007B7B6A" w:rsidRDefault="000156BA" w:rsidP="000156B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7B7B6A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7B7B6A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7B897BE4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567" w:type="dxa"/>
          </w:tcPr>
          <w:p w14:paraId="6462DE99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3"/>
          </w:tcPr>
          <w:p w14:paraId="40028EB1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</w:tcPr>
          <w:p w14:paraId="3D28E07C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5" w:type="dxa"/>
            <w:gridSpan w:val="3"/>
          </w:tcPr>
          <w:p w14:paraId="6438DA2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3"/>
          </w:tcPr>
          <w:p w14:paraId="7414D8BC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4"/>
          </w:tcPr>
          <w:p w14:paraId="5ECB9FB4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14:paraId="44BA9C8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46139C3E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795DCF03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DB93C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68C15CDC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5D1451C4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6F91B0FB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156BA" w:rsidRPr="007B7B6A" w14:paraId="4DB79784" w14:textId="77777777" w:rsidTr="000156BA">
        <w:tc>
          <w:tcPr>
            <w:tcW w:w="534" w:type="dxa"/>
          </w:tcPr>
          <w:p w14:paraId="74236E8B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4</w:t>
            </w:r>
          </w:p>
        </w:tc>
        <w:tc>
          <w:tcPr>
            <w:tcW w:w="2443" w:type="dxa"/>
          </w:tcPr>
          <w:p w14:paraId="0E54CF6C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ОП.04 Чтение чертежей</w:t>
            </w:r>
          </w:p>
        </w:tc>
        <w:tc>
          <w:tcPr>
            <w:tcW w:w="1418" w:type="dxa"/>
          </w:tcPr>
          <w:p w14:paraId="66A61EB3" w14:textId="77777777" w:rsidR="000156BA" w:rsidRPr="007B7B6A" w:rsidRDefault="000156BA" w:rsidP="000156B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7B7B6A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7B7B6A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0DF4A94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567" w:type="dxa"/>
          </w:tcPr>
          <w:p w14:paraId="7E0E99A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3"/>
          </w:tcPr>
          <w:p w14:paraId="1129707D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</w:tcPr>
          <w:p w14:paraId="7DCD368F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675" w:type="dxa"/>
            <w:gridSpan w:val="3"/>
          </w:tcPr>
          <w:p w14:paraId="44B31345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3"/>
          </w:tcPr>
          <w:p w14:paraId="24F719B5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4"/>
          </w:tcPr>
          <w:p w14:paraId="36A1EDD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14:paraId="7D2E8767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7D0D77FF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8C15BF7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CF1BC9D" w14:textId="77777777" w:rsidR="000156BA" w:rsidRPr="007B7B6A" w:rsidRDefault="000156BA" w:rsidP="000156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60DDC17A" w14:textId="77777777" w:rsidR="000156BA" w:rsidRPr="007B7B6A" w:rsidRDefault="000156BA" w:rsidP="000156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36545BA2" w14:textId="77777777" w:rsidR="000156BA" w:rsidRPr="007B7B6A" w:rsidRDefault="000156BA" w:rsidP="000156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5D4C286C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0156BA" w:rsidRPr="007B7B6A" w14:paraId="53EBD6BE" w14:textId="77777777" w:rsidTr="000156BA">
        <w:tc>
          <w:tcPr>
            <w:tcW w:w="534" w:type="dxa"/>
          </w:tcPr>
          <w:p w14:paraId="173C8C74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5</w:t>
            </w:r>
          </w:p>
        </w:tc>
        <w:tc>
          <w:tcPr>
            <w:tcW w:w="2443" w:type="dxa"/>
          </w:tcPr>
          <w:p w14:paraId="08E50E64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ОП.05 Электротехника</w:t>
            </w:r>
          </w:p>
        </w:tc>
        <w:tc>
          <w:tcPr>
            <w:tcW w:w="1418" w:type="dxa"/>
          </w:tcPr>
          <w:p w14:paraId="5665DA68" w14:textId="77777777" w:rsidR="000156BA" w:rsidRPr="007B7B6A" w:rsidRDefault="000156BA" w:rsidP="000156B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7B7B6A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7B7B6A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1C78BDF2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567" w:type="dxa"/>
          </w:tcPr>
          <w:p w14:paraId="5F1BB18C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3"/>
          </w:tcPr>
          <w:p w14:paraId="44773062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</w:tcPr>
          <w:p w14:paraId="2B88085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675" w:type="dxa"/>
            <w:gridSpan w:val="3"/>
          </w:tcPr>
          <w:p w14:paraId="1CB53BFD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3"/>
          </w:tcPr>
          <w:p w14:paraId="6FCB23D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4"/>
          </w:tcPr>
          <w:p w14:paraId="5F2ABB28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14:paraId="055AD576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08BBC0E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25E2FCE9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00D3E94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672675A0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497B6E5D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1F45CD90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0156BA" w:rsidRPr="007B7B6A" w14:paraId="57CB3E5F" w14:textId="77777777" w:rsidTr="000156BA">
        <w:tc>
          <w:tcPr>
            <w:tcW w:w="534" w:type="dxa"/>
          </w:tcPr>
          <w:p w14:paraId="199A112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6</w:t>
            </w:r>
          </w:p>
        </w:tc>
        <w:tc>
          <w:tcPr>
            <w:tcW w:w="2443" w:type="dxa"/>
          </w:tcPr>
          <w:p w14:paraId="46913F71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ПМ.01 Специальная технология</w:t>
            </w:r>
          </w:p>
        </w:tc>
        <w:tc>
          <w:tcPr>
            <w:tcW w:w="1418" w:type="dxa"/>
          </w:tcPr>
          <w:p w14:paraId="4D3B9AF5" w14:textId="77777777" w:rsidR="000156BA" w:rsidRPr="007B7B6A" w:rsidRDefault="000156BA" w:rsidP="000156B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7B7B6A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7B7B6A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02B478BB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567" w:type="dxa"/>
          </w:tcPr>
          <w:p w14:paraId="60885B99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</w:tcPr>
          <w:p w14:paraId="6A2EE93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14:paraId="24B65573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5" w:type="dxa"/>
            <w:gridSpan w:val="3"/>
          </w:tcPr>
          <w:p w14:paraId="01F8EE87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</w:tcPr>
          <w:p w14:paraId="45E36B0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4"/>
          </w:tcPr>
          <w:p w14:paraId="408E28BD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14:paraId="28BDBDCB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</w:tcPr>
          <w:p w14:paraId="1226D423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76A50FD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55C9B3F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3CBC7CF4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261277E8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2D8EBBE6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0156BA" w:rsidRPr="007B7B6A" w14:paraId="37DEC7B2" w14:textId="77777777" w:rsidTr="000156BA">
        <w:tc>
          <w:tcPr>
            <w:tcW w:w="534" w:type="dxa"/>
          </w:tcPr>
          <w:p w14:paraId="2B2497DB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7</w:t>
            </w:r>
          </w:p>
        </w:tc>
        <w:tc>
          <w:tcPr>
            <w:tcW w:w="2443" w:type="dxa"/>
          </w:tcPr>
          <w:p w14:paraId="35E28221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ПМ02 Производственное обучение</w:t>
            </w:r>
          </w:p>
        </w:tc>
        <w:tc>
          <w:tcPr>
            <w:tcW w:w="1418" w:type="dxa"/>
          </w:tcPr>
          <w:p w14:paraId="4DA6F019" w14:textId="77777777" w:rsidR="000156BA" w:rsidRPr="007B7B6A" w:rsidRDefault="000156BA" w:rsidP="000156B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7B7B6A">
              <w:rPr>
                <w:rFonts w:eastAsia="Times New Roman"/>
                <w:bCs/>
                <w:sz w:val="20"/>
                <w:szCs w:val="20"/>
              </w:rPr>
              <w:t>обяз.уч</w:t>
            </w:r>
            <w:proofErr w:type="spellEnd"/>
            <w:r w:rsidRPr="007B7B6A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14:paraId="1855CD32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rFonts w:eastAsia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567" w:type="dxa"/>
          </w:tcPr>
          <w:p w14:paraId="2EADB009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3"/>
          </w:tcPr>
          <w:p w14:paraId="58471DF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14:paraId="3B5463C5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75" w:type="dxa"/>
            <w:gridSpan w:val="3"/>
          </w:tcPr>
          <w:p w14:paraId="2F843F67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3"/>
          </w:tcPr>
          <w:p w14:paraId="7F812D27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</w:tcPr>
          <w:p w14:paraId="19AE3019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14:paraId="4A77FD88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</w:tcPr>
          <w:p w14:paraId="78462B1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36EEEACA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B22978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7BED8B26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63003799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1A61E018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0156BA" w:rsidRPr="007B7B6A" w14:paraId="7B16801F" w14:textId="77777777" w:rsidTr="000156BA">
        <w:tc>
          <w:tcPr>
            <w:tcW w:w="534" w:type="dxa"/>
          </w:tcPr>
          <w:p w14:paraId="789FBC5F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8</w:t>
            </w:r>
          </w:p>
        </w:tc>
        <w:tc>
          <w:tcPr>
            <w:tcW w:w="2443" w:type="dxa"/>
          </w:tcPr>
          <w:p w14:paraId="230A7802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Консультации</w:t>
            </w:r>
          </w:p>
        </w:tc>
        <w:tc>
          <w:tcPr>
            <w:tcW w:w="1418" w:type="dxa"/>
          </w:tcPr>
          <w:p w14:paraId="63AAA2FD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43BC1F1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14:paraId="238C01F6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4D33F1D0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gridSpan w:val="3"/>
          </w:tcPr>
          <w:p w14:paraId="5CD0A249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4AEEAFAC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14:paraId="41D63B91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52B7FA99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7715A003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3A88A87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D72533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2FBAEC4C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3107E020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162DEE2A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6</w:t>
            </w:r>
          </w:p>
        </w:tc>
      </w:tr>
      <w:tr w:rsidR="000156BA" w:rsidRPr="007B7B6A" w14:paraId="493CF8FA" w14:textId="77777777" w:rsidTr="000156BA">
        <w:tc>
          <w:tcPr>
            <w:tcW w:w="534" w:type="dxa"/>
          </w:tcPr>
          <w:p w14:paraId="293E0E5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9</w:t>
            </w:r>
          </w:p>
        </w:tc>
        <w:tc>
          <w:tcPr>
            <w:tcW w:w="2443" w:type="dxa"/>
          </w:tcPr>
          <w:p w14:paraId="4CB7E003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Итоговая аттестация</w:t>
            </w:r>
          </w:p>
        </w:tc>
        <w:tc>
          <w:tcPr>
            <w:tcW w:w="1418" w:type="dxa"/>
          </w:tcPr>
          <w:p w14:paraId="4519C1D5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82DF40E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14:paraId="65F8713C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071CF4D3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gridSpan w:val="3"/>
          </w:tcPr>
          <w:p w14:paraId="7CE8F6F3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1056C03E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14:paraId="6B19B6A7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54812458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795C3196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0E73DBA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37FAB0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5898FDEA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0051DAE5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</w:tcPr>
          <w:p w14:paraId="5F473158" w14:textId="77777777" w:rsidR="000156BA" w:rsidRPr="007B7B6A" w:rsidRDefault="000156BA" w:rsidP="000156BA">
            <w:pPr>
              <w:jc w:val="center"/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6</w:t>
            </w:r>
          </w:p>
        </w:tc>
      </w:tr>
      <w:tr w:rsidR="000156BA" w14:paraId="2BE687A0" w14:textId="77777777" w:rsidTr="000156BA">
        <w:tc>
          <w:tcPr>
            <w:tcW w:w="534" w:type="dxa"/>
          </w:tcPr>
          <w:p w14:paraId="43286849" w14:textId="77777777" w:rsidR="000156BA" w:rsidRPr="007B7B6A" w:rsidRDefault="000156BA" w:rsidP="000156BA">
            <w:pPr>
              <w:rPr>
                <w:sz w:val="20"/>
                <w:szCs w:val="20"/>
              </w:rPr>
            </w:pPr>
            <w:r w:rsidRPr="007B7B6A">
              <w:rPr>
                <w:sz w:val="20"/>
                <w:szCs w:val="20"/>
              </w:rPr>
              <w:t>10</w:t>
            </w:r>
          </w:p>
        </w:tc>
        <w:tc>
          <w:tcPr>
            <w:tcW w:w="2443" w:type="dxa"/>
          </w:tcPr>
          <w:p w14:paraId="00358DB8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 w:rsidRPr="007B7B6A">
              <w:rPr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1418" w:type="dxa"/>
          </w:tcPr>
          <w:p w14:paraId="218A6D1D" w14:textId="77777777" w:rsidR="000156BA" w:rsidRPr="007B7B6A" w:rsidRDefault="000156BA" w:rsidP="000156B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688BDE3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708" w:type="dxa"/>
            <w:gridSpan w:val="3"/>
          </w:tcPr>
          <w:p w14:paraId="56E99936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51" w:type="dxa"/>
            <w:gridSpan w:val="2"/>
          </w:tcPr>
          <w:p w14:paraId="5AA78E19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 w:rsidRPr="007B7B6A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675" w:type="dxa"/>
            <w:gridSpan w:val="3"/>
          </w:tcPr>
          <w:p w14:paraId="69033AFB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 w:rsidRPr="007B7B6A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50" w:type="dxa"/>
            <w:gridSpan w:val="3"/>
          </w:tcPr>
          <w:p w14:paraId="3BFAB096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 w:rsidRPr="007B7B6A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993" w:type="dxa"/>
            <w:gridSpan w:val="4"/>
          </w:tcPr>
          <w:p w14:paraId="1B553892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 w:rsidRPr="007B7B6A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50" w:type="dxa"/>
            <w:gridSpan w:val="2"/>
          </w:tcPr>
          <w:p w14:paraId="2F67F6DB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 w:rsidRPr="007B7B6A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  <w:gridSpan w:val="2"/>
          </w:tcPr>
          <w:p w14:paraId="427603C7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47BC96D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BEB3629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  <w:r w:rsidRPr="007B7B6A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14:paraId="69899B62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5F1AEC4C" w14:textId="77777777" w:rsidR="000156BA" w:rsidRPr="007B7B6A" w:rsidRDefault="000156BA" w:rsidP="000156BA">
            <w:pPr>
              <w:rPr>
                <w:b/>
                <w:sz w:val="20"/>
                <w:szCs w:val="20"/>
              </w:rPr>
            </w:pPr>
          </w:p>
        </w:tc>
        <w:tc>
          <w:tcPr>
            <w:tcW w:w="1504" w:type="dxa"/>
          </w:tcPr>
          <w:p w14:paraId="26E7F674" w14:textId="77777777" w:rsidR="000156BA" w:rsidRPr="00950B9B" w:rsidRDefault="000156BA" w:rsidP="000156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420</w:t>
            </w:r>
          </w:p>
        </w:tc>
      </w:tr>
    </w:tbl>
    <w:p w14:paraId="45EDC38A" w14:textId="77777777" w:rsidR="00C67EDA" w:rsidRPr="00A7302A" w:rsidRDefault="007B7B6A" w:rsidP="007B7B6A">
      <w:pPr>
        <w:tabs>
          <w:tab w:val="left" w:pos="125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D736ABC" w14:textId="77777777" w:rsidR="00C67EDA" w:rsidRPr="000A706B" w:rsidRDefault="00C67EDA" w:rsidP="00C67E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293D3" w14:textId="77777777" w:rsidR="00827D62" w:rsidRDefault="00827D62" w:rsidP="004B5D3E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7DE437" w14:textId="77777777" w:rsidR="00C67EDA" w:rsidRDefault="009C3648" w:rsidP="009C3648">
      <w:pPr>
        <w:tabs>
          <w:tab w:val="left" w:pos="200"/>
          <w:tab w:val="left" w:pos="5208"/>
        </w:tabs>
        <w:ind w:right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74A8CE4B" w14:textId="77777777" w:rsidR="009C3648" w:rsidRDefault="009C3648" w:rsidP="009C3648">
      <w:pPr>
        <w:tabs>
          <w:tab w:val="left" w:pos="200"/>
          <w:tab w:val="left" w:pos="5208"/>
        </w:tabs>
        <w:ind w:right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FF1BEB" w14:textId="77777777" w:rsidR="009C3648" w:rsidRDefault="009C3648" w:rsidP="009C3648">
      <w:pPr>
        <w:tabs>
          <w:tab w:val="left" w:pos="200"/>
          <w:tab w:val="left" w:pos="5208"/>
        </w:tabs>
        <w:ind w:right="3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DEC5D5" w14:textId="77777777" w:rsidR="00C67EDA" w:rsidRDefault="00C67EDA" w:rsidP="004B5D3E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C67EDA" w:rsidSect="009C4C7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38A61" w14:textId="77777777" w:rsidR="00BE14DD" w:rsidRDefault="00BE14DD" w:rsidP="00646D96">
      <w:pPr>
        <w:spacing w:after="0" w:line="240" w:lineRule="auto"/>
      </w:pPr>
      <w:r>
        <w:separator/>
      </w:r>
    </w:p>
  </w:endnote>
  <w:endnote w:type="continuationSeparator" w:id="0">
    <w:p w14:paraId="602339CA" w14:textId="77777777" w:rsidR="00BE14DD" w:rsidRDefault="00BE14DD" w:rsidP="00646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9739013"/>
      <w:docPartObj>
        <w:docPartGallery w:val="Page Numbers (Bottom of Page)"/>
        <w:docPartUnique/>
      </w:docPartObj>
    </w:sdtPr>
    <w:sdtEndPr/>
    <w:sdtContent>
      <w:p w14:paraId="23CA118C" w14:textId="77777777" w:rsidR="007B7B6A" w:rsidRDefault="008A59E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6BA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1A0FEC6C" w14:textId="77777777" w:rsidR="007B7B6A" w:rsidRDefault="007B7B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415A2" w14:textId="77777777" w:rsidR="00BE14DD" w:rsidRDefault="00BE14DD" w:rsidP="00646D96">
      <w:pPr>
        <w:spacing w:after="0" w:line="240" w:lineRule="auto"/>
      </w:pPr>
      <w:r>
        <w:separator/>
      </w:r>
    </w:p>
  </w:footnote>
  <w:footnote w:type="continuationSeparator" w:id="0">
    <w:p w14:paraId="54D934A8" w14:textId="77777777" w:rsidR="00BE14DD" w:rsidRDefault="00BE14DD" w:rsidP="00646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1CF3443F"/>
    <w:multiLevelType w:val="hybridMultilevel"/>
    <w:tmpl w:val="8F1E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E8014C"/>
    <w:multiLevelType w:val="hybridMultilevel"/>
    <w:tmpl w:val="B8540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F70947"/>
    <w:multiLevelType w:val="hybridMultilevel"/>
    <w:tmpl w:val="83F01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A128AF"/>
    <w:multiLevelType w:val="hybridMultilevel"/>
    <w:tmpl w:val="FDCE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841961"/>
    <w:multiLevelType w:val="hybridMultilevel"/>
    <w:tmpl w:val="8C0E65FA"/>
    <w:lvl w:ilvl="0" w:tplc="1A50B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57DFF"/>
    <w:multiLevelType w:val="hybridMultilevel"/>
    <w:tmpl w:val="DB107C14"/>
    <w:lvl w:ilvl="0" w:tplc="7B8E61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00658C"/>
    <w:multiLevelType w:val="hybridMultilevel"/>
    <w:tmpl w:val="CE2E4A9C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525FA0"/>
    <w:multiLevelType w:val="hybridMultilevel"/>
    <w:tmpl w:val="C316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4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32E"/>
    <w:rsid w:val="000156BA"/>
    <w:rsid w:val="00024F1D"/>
    <w:rsid w:val="00030F31"/>
    <w:rsid w:val="00032AFD"/>
    <w:rsid w:val="00092C49"/>
    <w:rsid w:val="000A047B"/>
    <w:rsid w:val="000A6B08"/>
    <w:rsid w:val="000B4902"/>
    <w:rsid w:val="000F276A"/>
    <w:rsid w:val="001201A9"/>
    <w:rsid w:val="001331C6"/>
    <w:rsid w:val="00147B13"/>
    <w:rsid w:val="00181D00"/>
    <w:rsid w:val="00184160"/>
    <w:rsid w:val="001865F9"/>
    <w:rsid w:val="001D0A19"/>
    <w:rsid w:val="001D288B"/>
    <w:rsid w:val="001D715C"/>
    <w:rsid w:val="001F43F4"/>
    <w:rsid w:val="00207ED5"/>
    <w:rsid w:val="00224399"/>
    <w:rsid w:val="002633BB"/>
    <w:rsid w:val="00273CC9"/>
    <w:rsid w:val="00296ACA"/>
    <w:rsid w:val="002C1527"/>
    <w:rsid w:val="002C644A"/>
    <w:rsid w:val="002C6853"/>
    <w:rsid w:val="00307908"/>
    <w:rsid w:val="003F36A2"/>
    <w:rsid w:val="0043118F"/>
    <w:rsid w:val="0043700E"/>
    <w:rsid w:val="0044293F"/>
    <w:rsid w:val="004667CB"/>
    <w:rsid w:val="00470BFB"/>
    <w:rsid w:val="004B5D3E"/>
    <w:rsid w:val="004F28AE"/>
    <w:rsid w:val="00506C5A"/>
    <w:rsid w:val="00524F26"/>
    <w:rsid w:val="005A3DD3"/>
    <w:rsid w:val="005B64BF"/>
    <w:rsid w:val="005D51FC"/>
    <w:rsid w:val="005E02D1"/>
    <w:rsid w:val="005E4A26"/>
    <w:rsid w:val="005F7AE6"/>
    <w:rsid w:val="00616FA2"/>
    <w:rsid w:val="006173C9"/>
    <w:rsid w:val="006254F5"/>
    <w:rsid w:val="00646D96"/>
    <w:rsid w:val="00695CCC"/>
    <w:rsid w:val="006A5E3E"/>
    <w:rsid w:val="006C2CCE"/>
    <w:rsid w:val="00741BDE"/>
    <w:rsid w:val="007A2CE9"/>
    <w:rsid w:val="007B1E68"/>
    <w:rsid w:val="007B2A12"/>
    <w:rsid w:val="007B7B6A"/>
    <w:rsid w:val="007C4135"/>
    <w:rsid w:val="007D376E"/>
    <w:rsid w:val="007E59AD"/>
    <w:rsid w:val="007E74CE"/>
    <w:rsid w:val="00827D62"/>
    <w:rsid w:val="008668AB"/>
    <w:rsid w:val="0087697D"/>
    <w:rsid w:val="008A59E0"/>
    <w:rsid w:val="008C75C5"/>
    <w:rsid w:val="008D053A"/>
    <w:rsid w:val="008D695D"/>
    <w:rsid w:val="008F168C"/>
    <w:rsid w:val="00961EB4"/>
    <w:rsid w:val="00974E0C"/>
    <w:rsid w:val="009C3648"/>
    <w:rsid w:val="009C4C7A"/>
    <w:rsid w:val="009F5727"/>
    <w:rsid w:val="00A33032"/>
    <w:rsid w:val="00A63BBF"/>
    <w:rsid w:val="00A730EB"/>
    <w:rsid w:val="00A819D9"/>
    <w:rsid w:val="00A92CB0"/>
    <w:rsid w:val="00AA2F4B"/>
    <w:rsid w:val="00AB5D86"/>
    <w:rsid w:val="00AD32EF"/>
    <w:rsid w:val="00AD3FC9"/>
    <w:rsid w:val="00B2432E"/>
    <w:rsid w:val="00B3438A"/>
    <w:rsid w:val="00B373DA"/>
    <w:rsid w:val="00B464ED"/>
    <w:rsid w:val="00B47E6F"/>
    <w:rsid w:val="00B92D90"/>
    <w:rsid w:val="00BA6615"/>
    <w:rsid w:val="00BE14DD"/>
    <w:rsid w:val="00BF2FD5"/>
    <w:rsid w:val="00C357A1"/>
    <w:rsid w:val="00C67EDA"/>
    <w:rsid w:val="00CD2FF0"/>
    <w:rsid w:val="00CD7588"/>
    <w:rsid w:val="00CE4564"/>
    <w:rsid w:val="00D319C0"/>
    <w:rsid w:val="00D633FB"/>
    <w:rsid w:val="00D86F11"/>
    <w:rsid w:val="00DC03BC"/>
    <w:rsid w:val="00DF0283"/>
    <w:rsid w:val="00E51EC0"/>
    <w:rsid w:val="00E81EBF"/>
    <w:rsid w:val="00F06B3D"/>
    <w:rsid w:val="00F24BE9"/>
    <w:rsid w:val="00F370B2"/>
    <w:rsid w:val="00F6045A"/>
    <w:rsid w:val="00F703CA"/>
    <w:rsid w:val="00FA7E19"/>
    <w:rsid w:val="00FE1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8A9E9"/>
  <w15:docId w15:val="{8A16FC51-7D51-4525-8097-491E6DD3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D96"/>
  </w:style>
  <w:style w:type="paragraph" w:styleId="2">
    <w:name w:val="heading 2"/>
    <w:basedOn w:val="a"/>
    <w:next w:val="a"/>
    <w:link w:val="20"/>
    <w:unhideWhenUsed/>
    <w:qFormat/>
    <w:rsid w:val="00B2432E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432E"/>
    <w:rPr>
      <w:rFonts w:ascii="Times New Roman" w:eastAsia="Times New Roman" w:hAnsi="Times New Roman" w:cs="Times New Roman"/>
      <w:b/>
      <w:bCs/>
      <w:i/>
      <w:iCs/>
      <w:sz w:val="24"/>
      <w:szCs w:val="28"/>
    </w:rPr>
  </w:style>
  <w:style w:type="character" w:styleId="a3">
    <w:name w:val="Hyperlink"/>
    <w:basedOn w:val="a0"/>
    <w:unhideWhenUsed/>
    <w:rsid w:val="00B2432E"/>
    <w:rPr>
      <w:color w:val="0000FF"/>
      <w:u w:val="single"/>
    </w:rPr>
  </w:style>
  <w:style w:type="table" w:styleId="a4">
    <w:name w:val="Table Grid"/>
    <w:basedOn w:val="a1"/>
    <w:uiPriority w:val="59"/>
    <w:rsid w:val="00B2432E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B2432E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paragraph" w:customStyle="1" w:styleId="paragraph">
    <w:name w:val="paragraph"/>
    <w:basedOn w:val="a"/>
    <w:rsid w:val="00B24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B2432E"/>
  </w:style>
  <w:style w:type="character" w:customStyle="1" w:styleId="eop">
    <w:name w:val="eop"/>
    <w:rsid w:val="00B2432E"/>
  </w:style>
  <w:style w:type="paragraph" w:styleId="a6">
    <w:name w:val="footer"/>
    <w:basedOn w:val="a"/>
    <w:link w:val="a7"/>
    <w:uiPriority w:val="99"/>
    <w:unhideWhenUsed/>
    <w:rsid w:val="00B243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B2432E"/>
    <w:rPr>
      <w:rFonts w:ascii="Times New Roman" w:hAnsi="Times New Roman" w:cs="Times New Roman"/>
    </w:rPr>
  </w:style>
  <w:style w:type="paragraph" w:customStyle="1" w:styleId="ConsPlusNormal">
    <w:name w:val="ConsPlusNormal"/>
    <w:rsid w:val="008D6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181D0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181D0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81D0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181D0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181D0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Normal (Web)"/>
    <w:basedOn w:val="a"/>
    <w:rsid w:val="00032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032A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32AFD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7B7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7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www.garo.cc/katalog/diagnosticheskoe-oborudovanie/videoendoskopy/videoendoskop-s-gibkim-zondom-spin-18011" TargetMode="External"/><Relationship Id="rId18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s://www.garo.cc/katalog/diagnosticheskoe-oborudovanie/stendy-dlja-opressovki/stend-opressovki-gbc-sgi-800r-13364" TargetMode="External"/><Relationship Id="rId17" Type="http://schemas.openxmlformats.org/officeDocument/2006/relationships/hyperlink" Target="http://www.autoruservi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vto-portal.ru/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uto.ru/" TargetMode="External"/><Relationship Id="rId10" Type="http://schemas.openxmlformats.org/officeDocument/2006/relationships/hyperlink" Target="https://www.garo.cc/katalog/diagnosticheskoe-oborudovanie/oborudovanie-dlja-promyvki/ustanovka-dlja-promyvki-inzhektorov-bez-14834" TargetMode="External"/><Relationship Id="rId19" Type="http://schemas.openxmlformats.org/officeDocument/2006/relationships/hyperlink" Target="http://www.twirpx.com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akdi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23</Pages>
  <Words>6113</Words>
  <Characters>34848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57</cp:revision>
  <dcterms:created xsi:type="dcterms:W3CDTF">2021-05-25T09:32:00Z</dcterms:created>
  <dcterms:modified xsi:type="dcterms:W3CDTF">2022-01-18T13:17:00Z</dcterms:modified>
</cp:coreProperties>
</file>